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BA9" w:rsidRPr="00CB507C" w:rsidRDefault="006D2BA9" w:rsidP="0001356F">
      <w:pPr>
        <w:autoSpaceDE w:val="0"/>
        <w:autoSpaceDN w:val="0"/>
        <w:adjustRightInd w:val="0"/>
        <w:spacing w:line="276" w:lineRule="auto"/>
        <w:jc w:val="both"/>
        <w:rPr>
          <w:rFonts w:ascii="Verdana" w:hAnsi="Verdana"/>
          <w:sz w:val="19"/>
          <w:szCs w:val="19"/>
        </w:rPr>
      </w:pPr>
      <w:bookmarkStart w:id="0" w:name="_GoBack"/>
      <w:bookmarkEnd w:id="0"/>
    </w:p>
    <w:p w:rsidR="006D2BA9" w:rsidRDefault="006D2BA9" w:rsidP="0001356F">
      <w:pPr>
        <w:pStyle w:val="Ttulo1"/>
        <w:spacing w:line="276" w:lineRule="auto"/>
        <w:jc w:val="center"/>
        <w:rPr>
          <w:rFonts w:ascii="Verdana" w:hAnsi="Verdana" w:cs="Times New Roman"/>
          <w:b w:val="0"/>
          <w:sz w:val="19"/>
          <w:szCs w:val="19"/>
        </w:rPr>
      </w:pPr>
      <w:bookmarkStart w:id="1" w:name="_Toc505797472"/>
      <w:bookmarkStart w:id="2" w:name="_Toc505806565"/>
      <w:bookmarkStart w:id="3" w:name="_Toc507278546"/>
      <w:r w:rsidRPr="00CB507C">
        <w:rPr>
          <w:rFonts w:ascii="Verdana" w:hAnsi="Verdana" w:cs="Times New Roman"/>
          <w:b w:val="0"/>
          <w:sz w:val="19"/>
          <w:szCs w:val="19"/>
        </w:rPr>
        <w:t xml:space="preserve">ANEXO </w:t>
      </w:r>
      <w:bookmarkEnd w:id="1"/>
      <w:bookmarkEnd w:id="2"/>
      <w:r w:rsidRPr="00CB507C">
        <w:rPr>
          <w:rFonts w:ascii="Verdana" w:hAnsi="Verdana" w:cs="Times New Roman"/>
          <w:b w:val="0"/>
          <w:sz w:val="19"/>
          <w:szCs w:val="19"/>
        </w:rPr>
        <w:t>5</w:t>
      </w:r>
      <w:r w:rsidRPr="00CB507C">
        <w:rPr>
          <w:rFonts w:ascii="Verdana" w:hAnsi="Verdana" w:cs="Times New Roman"/>
          <w:b w:val="0"/>
          <w:i/>
          <w:sz w:val="19"/>
          <w:szCs w:val="19"/>
        </w:rPr>
        <w:t xml:space="preserve"> </w:t>
      </w:r>
      <w:r w:rsidRPr="00CB507C">
        <w:rPr>
          <w:rFonts w:ascii="Verdana" w:hAnsi="Verdana" w:cs="Times New Roman"/>
          <w:b w:val="0"/>
          <w:sz w:val="19"/>
          <w:szCs w:val="19"/>
        </w:rPr>
        <w:t>DECLARACIÓN RESPONSABLE</w:t>
      </w:r>
      <w:bookmarkEnd w:id="3"/>
    </w:p>
    <w:p w:rsidR="006D2BA9" w:rsidRPr="00CB507C" w:rsidRDefault="006D2BA9" w:rsidP="0001356F">
      <w:pPr>
        <w:pStyle w:val="Ttulo3"/>
        <w:spacing w:line="276" w:lineRule="auto"/>
        <w:jc w:val="center"/>
        <w:rPr>
          <w:rFonts w:ascii="Verdana" w:hAnsi="Verdana" w:cs="Times New Roman"/>
          <w:sz w:val="19"/>
          <w:szCs w:val="19"/>
        </w:rPr>
      </w:pPr>
      <w:bookmarkStart w:id="4" w:name="_Toc505797473"/>
      <w:bookmarkStart w:id="5" w:name="_Toc505806566"/>
      <w:bookmarkStart w:id="6" w:name="_Toc507278547"/>
      <w:r w:rsidRPr="00CB507C">
        <w:rPr>
          <w:rFonts w:ascii="Verdana" w:hAnsi="Verdana" w:cs="Times New Roman"/>
          <w:b w:val="0"/>
          <w:sz w:val="19"/>
          <w:szCs w:val="19"/>
        </w:rPr>
        <w:t>Modelo de declaración responsable relativa al cumplimiento de las condiciones establecidas legalmente para contratar con la Universidad Complutense de Madrid</w:t>
      </w:r>
      <w:bookmarkEnd w:id="4"/>
      <w:bookmarkEnd w:id="5"/>
      <w:r w:rsidRPr="00CB507C">
        <w:rPr>
          <w:rFonts w:ascii="Verdana" w:hAnsi="Verdana" w:cs="Times New Roman"/>
          <w:b w:val="0"/>
          <w:sz w:val="19"/>
          <w:szCs w:val="19"/>
        </w:rPr>
        <w:t xml:space="preserve"> adaptada al Documento Único Europeo</w:t>
      </w:r>
      <w:bookmarkEnd w:id="6"/>
      <w:r w:rsidR="00041343" w:rsidRPr="00CB507C">
        <w:rPr>
          <w:rFonts w:ascii="Verdana" w:hAnsi="Verdana" w:cs="Times New Roman"/>
          <w:b w:val="0"/>
          <w:sz w:val="19"/>
          <w:szCs w:val="19"/>
        </w:rPr>
        <w:t xml:space="preserve">. </w:t>
      </w:r>
      <w:r w:rsidRPr="00CB507C">
        <w:rPr>
          <w:rFonts w:ascii="Verdana" w:hAnsi="Verdana" w:cs="Times New Roman"/>
          <w:sz w:val="19"/>
          <w:szCs w:val="19"/>
        </w:rPr>
        <w:t>Artículo 140.1ª) de la LCSP</w:t>
      </w:r>
    </w:p>
    <w:p w:rsidR="009C4006" w:rsidRDefault="009C4006" w:rsidP="009C4006">
      <w:pPr>
        <w:spacing w:line="276" w:lineRule="auto"/>
        <w:jc w:val="both"/>
        <w:rPr>
          <w:rFonts w:ascii="Arial Narrow" w:hAnsi="Arial Narrow"/>
        </w:rPr>
      </w:pPr>
    </w:p>
    <w:p w:rsidR="009C4006" w:rsidRPr="006013D7" w:rsidRDefault="009C4006" w:rsidP="009C4006">
      <w:pPr>
        <w:spacing w:line="276" w:lineRule="auto"/>
        <w:jc w:val="both"/>
        <w:rPr>
          <w:rFonts w:ascii="Arial Narrow" w:hAnsi="Arial Narrow"/>
        </w:rPr>
      </w:pPr>
      <w:r w:rsidRPr="006013D7">
        <w:rPr>
          <w:rFonts w:ascii="Arial Narrow" w:hAnsi="Arial Narrow"/>
        </w:rPr>
        <w:t xml:space="preserve">En este formulario el/los firmantes declaran que cumplen los requisitos establecidos legalmente para contratar. </w:t>
      </w:r>
      <w:r w:rsidRPr="006013D7">
        <w:rPr>
          <w:rFonts w:ascii="Arial Narrow" w:hAnsi="Arial Narrow"/>
          <w:highlight w:val="yellow"/>
        </w:rPr>
        <w:t>En los casos subrayados en amarillo s</w:t>
      </w:r>
      <w:r w:rsidRPr="006013D7">
        <w:rPr>
          <w:rFonts w:ascii="Arial Narrow" w:hAnsi="Arial Narrow"/>
        </w:rPr>
        <w:t>e exige además que cumplimente la información que se le solicita.</w:t>
      </w:r>
    </w:p>
    <w:p w:rsidR="0001356F" w:rsidRPr="00CB507C" w:rsidRDefault="0001356F" w:rsidP="0001356F">
      <w:pPr>
        <w:spacing w:line="276" w:lineRule="auto"/>
        <w:jc w:val="both"/>
        <w:rPr>
          <w:rFonts w:ascii="Verdana" w:hAnsi="Verdana"/>
          <w:sz w:val="19"/>
          <w:szCs w:val="19"/>
        </w:rPr>
      </w:pPr>
    </w:p>
    <w:p w:rsidR="00041343" w:rsidRPr="00CB507C" w:rsidRDefault="00D43D81" w:rsidP="00EB7A5C">
      <w:pPr>
        <w:pBdr>
          <w:top w:val="single" w:sz="4" w:space="1" w:color="auto"/>
          <w:left w:val="single" w:sz="4" w:space="4" w:color="auto"/>
          <w:bottom w:val="single" w:sz="4" w:space="1" w:color="auto"/>
          <w:right w:val="single" w:sz="4" w:space="4" w:color="auto"/>
        </w:pBdr>
        <w:spacing w:line="276" w:lineRule="auto"/>
        <w:rPr>
          <w:rFonts w:ascii="Verdana" w:hAnsi="Verdana"/>
          <w:sz w:val="19"/>
          <w:szCs w:val="19"/>
        </w:rPr>
      </w:pPr>
      <w:r w:rsidRPr="00CB507C">
        <w:rPr>
          <w:rFonts w:ascii="Verdana" w:hAnsi="Verdana"/>
          <w:b/>
          <w:bCs/>
          <w:sz w:val="19"/>
          <w:szCs w:val="19"/>
        </w:rPr>
        <w:t>PARTE I. INFORMACIÓN SOBRE EL PROCEDIMIENTO DE CONTRATACIÓN Y EL PODER ADJUDICADOR O LA ENTIDAD ADJUDICADORA.</w:t>
      </w:r>
      <w:r w:rsidRPr="00CB507C">
        <w:rPr>
          <w:rFonts w:ascii="Verdana" w:hAnsi="Verdana"/>
          <w:sz w:val="19"/>
          <w:szCs w:val="19"/>
        </w:rPr>
        <w:t xml:space="preserve"> </w:t>
      </w:r>
    </w:p>
    <w:p w:rsidR="00041343" w:rsidRPr="00CB507C" w:rsidRDefault="00041343" w:rsidP="00EB7A5C">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Verdana" w:hAnsi="Verdana"/>
          <w:b/>
          <w:bCs/>
          <w:sz w:val="19"/>
          <w:szCs w:val="19"/>
        </w:rPr>
      </w:pPr>
    </w:p>
    <w:p w:rsidR="00041343" w:rsidRPr="00CB507C" w:rsidRDefault="00041343" w:rsidP="00EB7A5C">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Verdana" w:hAnsi="Verdana"/>
          <w:bCs/>
          <w:sz w:val="19"/>
          <w:szCs w:val="19"/>
        </w:rPr>
      </w:pPr>
      <w:r w:rsidRPr="00CB507C">
        <w:rPr>
          <w:rFonts w:ascii="Verdana" w:hAnsi="Verdana"/>
          <w:bCs/>
          <w:sz w:val="19"/>
          <w:szCs w:val="19"/>
        </w:rPr>
        <w:t>Identidad del contratante: UNIVERSIDAD COMPLUTENSE DE MADRID</w:t>
      </w:r>
    </w:p>
    <w:p w:rsidR="00041343" w:rsidRPr="00CB507C" w:rsidRDefault="00041343" w:rsidP="00EB7A5C">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Verdana" w:hAnsi="Verdana"/>
          <w:sz w:val="19"/>
          <w:szCs w:val="19"/>
        </w:rPr>
      </w:pPr>
    </w:p>
    <w:p w:rsidR="005D1DC6" w:rsidRPr="0033180C" w:rsidRDefault="00041343" w:rsidP="005D1DC6">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sz w:val="19"/>
          <w:szCs w:val="19"/>
        </w:rPr>
      </w:pPr>
      <w:r w:rsidRPr="009C4006">
        <w:rPr>
          <w:rFonts w:ascii="Verdana" w:hAnsi="Verdana"/>
          <w:sz w:val="19"/>
          <w:szCs w:val="19"/>
        </w:rPr>
        <w:t>Número de expediente</w:t>
      </w:r>
      <w:r w:rsidR="005F6309">
        <w:rPr>
          <w:rFonts w:ascii="Verdana" w:hAnsi="Verdana"/>
          <w:sz w:val="19"/>
          <w:szCs w:val="19"/>
        </w:rPr>
        <w:t>:</w:t>
      </w:r>
      <w:r w:rsidR="00D51411">
        <w:rPr>
          <w:rFonts w:ascii="Verdana" w:hAnsi="Verdana"/>
          <w:sz w:val="19"/>
          <w:szCs w:val="19"/>
        </w:rPr>
        <w:t xml:space="preserve"> </w:t>
      </w:r>
      <w:r w:rsidR="005D1DC6">
        <w:rPr>
          <w:rFonts w:asciiTheme="minorHAnsi" w:hAnsiTheme="minorHAnsi"/>
          <w:b/>
        </w:rPr>
        <w:t>A</w:t>
      </w:r>
      <w:r w:rsidR="005D1DC6" w:rsidRPr="0033180C">
        <w:rPr>
          <w:rFonts w:asciiTheme="minorHAnsi" w:hAnsiTheme="minorHAnsi"/>
          <w:b/>
        </w:rPr>
        <w:t xml:space="preserve">cuerdo marco para el suministro de </w:t>
      </w:r>
      <w:r w:rsidR="005D1DC6" w:rsidRPr="008276E6">
        <w:rPr>
          <w:rFonts w:asciiTheme="minorHAnsi" w:hAnsiTheme="minorHAnsi" w:cs="Calibri"/>
          <w:b/>
        </w:rPr>
        <w:t>gases puros, industriales, mezcla de gases a presión y liquidos criogénicos para los centros</w:t>
      </w:r>
      <w:r w:rsidR="005D1DC6">
        <w:rPr>
          <w:rFonts w:asciiTheme="minorHAnsi" w:hAnsiTheme="minorHAnsi" w:cs="Calibri"/>
          <w:b/>
        </w:rPr>
        <w:t xml:space="preserve"> </w:t>
      </w:r>
      <w:r w:rsidR="005D1DC6" w:rsidRPr="0033180C">
        <w:rPr>
          <w:rFonts w:asciiTheme="minorHAnsi" w:hAnsiTheme="minorHAnsi"/>
          <w:b/>
        </w:rPr>
        <w:t>de la Universidad Complutense de Madrid</w:t>
      </w:r>
      <w:r w:rsidR="005D1DC6">
        <w:rPr>
          <w:rFonts w:asciiTheme="minorHAnsi" w:hAnsiTheme="minorHAnsi"/>
          <w:b/>
        </w:rPr>
        <w:t xml:space="preserve">, </w:t>
      </w:r>
      <w:r w:rsidR="005D1DC6">
        <w:rPr>
          <w:b/>
        </w:rPr>
        <w:t xml:space="preserve">a licitar por procedimiento abierto </w:t>
      </w:r>
      <w:r w:rsidR="005D1DC6" w:rsidRPr="00E6183E">
        <w:rPr>
          <w:b/>
        </w:rPr>
        <w:t>por una pluralidad de criterios de adjudicación, en base a la mejor relación calidad-precio</w:t>
      </w:r>
    </w:p>
    <w:p w:rsidR="00041343" w:rsidRDefault="00041343" w:rsidP="00EB7A5C">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Verdana" w:hAnsi="Verdana"/>
          <w:sz w:val="19"/>
          <w:szCs w:val="19"/>
        </w:rPr>
      </w:pPr>
    </w:p>
    <w:p w:rsidR="005D1DC6" w:rsidRDefault="005D1DC6" w:rsidP="00EB7A5C">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Verdana" w:hAnsi="Verdana"/>
          <w:sz w:val="19"/>
          <w:szCs w:val="19"/>
        </w:rPr>
      </w:pPr>
      <w:r>
        <w:rPr>
          <w:rFonts w:ascii="Verdana" w:hAnsi="Verdana"/>
          <w:sz w:val="19"/>
          <w:szCs w:val="19"/>
        </w:rPr>
        <w:t>AM 18/18</w:t>
      </w:r>
    </w:p>
    <w:p w:rsidR="005F6309" w:rsidRPr="009C4006" w:rsidRDefault="005F6309" w:rsidP="00EB7A5C">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Verdana" w:hAnsi="Verdana"/>
          <w:b/>
        </w:rPr>
      </w:pPr>
    </w:p>
    <w:p w:rsidR="009C4006" w:rsidRDefault="009C4006" w:rsidP="00EB7A5C">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Verdana" w:hAnsi="Verdana"/>
          <w:b/>
        </w:rPr>
      </w:pPr>
      <w:r w:rsidRPr="009C4006">
        <w:rPr>
          <w:rFonts w:ascii="Verdana" w:hAnsi="Verdana"/>
          <w:b/>
          <w:highlight w:val="yellow"/>
        </w:rPr>
        <w:t>LOTE A LOTES A LOS QUE LICITA:</w:t>
      </w:r>
      <w:r w:rsidRPr="009C4006">
        <w:rPr>
          <w:rFonts w:ascii="Verdana" w:hAnsi="Verdana"/>
          <w:b/>
        </w:rPr>
        <w:t xml:space="preserve"> </w:t>
      </w:r>
    </w:p>
    <w:p w:rsidR="00E13AB1" w:rsidRDefault="00E13AB1" w:rsidP="00EB7A5C">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Verdana" w:hAnsi="Verdana"/>
          <w:b/>
        </w:rPr>
      </w:pPr>
    </w:p>
    <w:p w:rsidR="00E13AB1" w:rsidRPr="009C4006" w:rsidRDefault="00E13AB1" w:rsidP="00EB7A5C">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Verdana" w:hAnsi="Verdana"/>
          <w:b/>
        </w:rPr>
      </w:pPr>
    </w:p>
    <w:p w:rsidR="005F6309" w:rsidRPr="00CB507C" w:rsidRDefault="005F6309" w:rsidP="00EB7A5C">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Verdana" w:hAnsi="Verdana"/>
          <w:sz w:val="19"/>
          <w:szCs w:val="19"/>
        </w:rPr>
      </w:pPr>
    </w:p>
    <w:p w:rsidR="00041343" w:rsidRDefault="00041343" w:rsidP="0001356F">
      <w:pPr>
        <w:spacing w:line="276" w:lineRule="auto"/>
        <w:jc w:val="both"/>
        <w:rPr>
          <w:rFonts w:ascii="Verdana" w:hAnsi="Verdana"/>
          <w:sz w:val="19"/>
          <w:szCs w:val="19"/>
        </w:rPr>
      </w:pPr>
    </w:p>
    <w:p w:rsidR="00A111BE" w:rsidRDefault="00A111BE" w:rsidP="0001356F">
      <w:pPr>
        <w:autoSpaceDE w:val="0"/>
        <w:autoSpaceDN w:val="0"/>
        <w:adjustRightInd w:val="0"/>
        <w:spacing w:line="276" w:lineRule="auto"/>
        <w:rPr>
          <w:rFonts w:ascii="Verdana" w:hAnsi="Verdana"/>
          <w:b/>
          <w:bCs/>
          <w:sz w:val="19"/>
          <w:szCs w:val="19"/>
        </w:rPr>
      </w:pPr>
    </w:p>
    <w:p w:rsidR="00041343" w:rsidRPr="00CB507C" w:rsidRDefault="00D43D81" w:rsidP="0001356F">
      <w:pPr>
        <w:autoSpaceDE w:val="0"/>
        <w:autoSpaceDN w:val="0"/>
        <w:adjustRightInd w:val="0"/>
        <w:spacing w:line="276" w:lineRule="auto"/>
        <w:rPr>
          <w:rFonts w:ascii="Verdana" w:hAnsi="Verdana"/>
          <w:b/>
          <w:bCs/>
          <w:sz w:val="19"/>
          <w:szCs w:val="19"/>
        </w:rPr>
      </w:pPr>
      <w:r w:rsidRPr="00CB507C">
        <w:rPr>
          <w:rFonts w:ascii="Verdana" w:hAnsi="Verdana"/>
          <w:b/>
          <w:bCs/>
          <w:sz w:val="19"/>
          <w:szCs w:val="19"/>
        </w:rPr>
        <w:t>PARTE II: INFORMACIÓN SOBRE EL OPERADOR ECONÓMICO</w:t>
      </w:r>
    </w:p>
    <w:p w:rsidR="00041343" w:rsidRPr="00CB507C" w:rsidRDefault="00041343" w:rsidP="0001356F">
      <w:pPr>
        <w:autoSpaceDE w:val="0"/>
        <w:autoSpaceDN w:val="0"/>
        <w:adjustRightInd w:val="0"/>
        <w:spacing w:line="276" w:lineRule="auto"/>
        <w:rPr>
          <w:rFonts w:ascii="Verdana" w:hAnsi="Verdana"/>
          <w:b/>
          <w:bCs/>
          <w:sz w:val="19"/>
          <w:szCs w:val="19"/>
        </w:rPr>
      </w:pPr>
    </w:p>
    <w:p w:rsidR="00041343" w:rsidRPr="00CB507C" w:rsidRDefault="00041343" w:rsidP="0001356F">
      <w:pPr>
        <w:autoSpaceDE w:val="0"/>
        <w:autoSpaceDN w:val="0"/>
        <w:adjustRightInd w:val="0"/>
        <w:spacing w:line="276" w:lineRule="auto"/>
        <w:rPr>
          <w:rFonts w:ascii="Verdana" w:hAnsi="Verdana"/>
          <w:b/>
          <w:bCs/>
          <w:sz w:val="19"/>
          <w:szCs w:val="19"/>
        </w:rPr>
      </w:pPr>
      <w:r w:rsidRPr="00CB507C">
        <w:rPr>
          <w:rFonts w:ascii="Verdana" w:hAnsi="Verdana"/>
          <w:bCs/>
          <w:sz w:val="19"/>
          <w:szCs w:val="19"/>
        </w:rPr>
        <w:t>A: INFORMACIÓN SOBRE EL OPERADOR ECONÓMICO</w:t>
      </w:r>
      <w:r w:rsidRPr="00CB507C">
        <w:rPr>
          <w:rFonts w:ascii="Verdana" w:hAnsi="Verdana"/>
          <w:b/>
          <w:bCs/>
          <w:sz w:val="19"/>
          <w:szCs w:val="19"/>
        </w:rPr>
        <w:t xml:space="preserve"> </w:t>
      </w:r>
      <w:r w:rsidRPr="002E7052">
        <w:rPr>
          <w:rFonts w:ascii="Verdana" w:hAnsi="Verdana"/>
          <w:bCs/>
          <w:sz w:val="19"/>
          <w:szCs w:val="19"/>
        </w:rPr>
        <w:t>(</w:t>
      </w:r>
      <w:r w:rsidR="002E7052">
        <w:rPr>
          <w:rFonts w:ascii="Verdana" w:hAnsi="Verdana"/>
          <w:sz w:val="19"/>
          <w:szCs w:val="19"/>
        </w:rPr>
        <w:t>empresa licitadora o candidata</w:t>
      </w:r>
      <w:r w:rsidRPr="00CB507C">
        <w:rPr>
          <w:rFonts w:ascii="Verdana" w:hAnsi="Verdana"/>
          <w:sz w:val="19"/>
          <w:szCs w:val="19"/>
        </w:rPr>
        <w:t>)</w:t>
      </w:r>
      <w:r w:rsidR="002E7052">
        <w:rPr>
          <w:rFonts w:ascii="Verdana" w:hAnsi="Verdana"/>
          <w:sz w:val="19"/>
          <w:szCs w:val="19"/>
        </w:rPr>
        <w:t>.</w:t>
      </w:r>
    </w:p>
    <w:p w:rsidR="006D2BA9" w:rsidRPr="00CB507C" w:rsidRDefault="006D2BA9" w:rsidP="0001356F">
      <w:pPr>
        <w:spacing w:line="276" w:lineRule="auto"/>
        <w:jc w:val="both"/>
        <w:rPr>
          <w:rFonts w:ascii="Verdana" w:hAnsi="Verdana"/>
          <w:sz w:val="19"/>
          <w:szCs w:val="19"/>
        </w:rPr>
      </w:pPr>
    </w:p>
    <w:p w:rsidR="00CF3C67" w:rsidRPr="009C4006" w:rsidRDefault="00CF3C67" w:rsidP="00CF3C67">
      <w:pPr>
        <w:autoSpaceDE w:val="0"/>
        <w:autoSpaceDN w:val="0"/>
        <w:adjustRightInd w:val="0"/>
        <w:spacing w:line="276" w:lineRule="auto"/>
        <w:rPr>
          <w:rFonts w:ascii="Verdana" w:hAnsi="Verdana"/>
          <w:b/>
          <w:bCs/>
          <w:sz w:val="19"/>
          <w:szCs w:val="19"/>
        </w:rPr>
      </w:pPr>
      <w:r w:rsidRPr="009C4006">
        <w:rPr>
          <w:rFonts w:ascii="Verdana" w:hAnsi="Verdana"/>
          <w:b/>
          <w:bCs/>
          <w:sz w:val="19"/>
          <w:szCs w:val="19"/>
        </w:rPr>
        <w:t>Representante que firma esta declaración:</w:t>
      </w:r>
      <w:r w:rsidR="00ED7B68" w:rsidRPr="009C4006">
        <w:rPr>
          <w:rFonts w:ascii="Verdana" w:hAnsi="Verdana"/>
          <w:b/>
          <w:bCs/>
          <w:sz w:val="19"/>
          <w:szCs w:val="19"/>
        </w:rPr>
        <w:t xml:space="preserve"> </w:t>
      </w:r>
    </w:p>
    <w:p w:rsidR="00ED7B68" w:rsidRPr="00ED7B68" w:rsidRDefault="00ED7B68" w:rsidP="00CF3C67">
      <w:pPr>
        <w:autoSpaceDE w:val="0"/>
        <w:autoSpaceDN w:val="0"/>
        <w:adjustRightInd w:val="0"/>
        <w:spacing w:line="276" w:lineRule="auto"/>
        <w:rPr>
          <w:rFonts w:ascii="Verdana" w:hAnsi="Verdana"/>
          <w:sz w:val="19"/>
          <w:szCs w:val="19"/>
        </w:rPr>
      </w:pPr>
    </w:p>
    <w:p w:rsidR="00ED7B68" w:rsidRPr="00A111BE" w:rsidRDefault="00CF3C67" w:rsidP="00ED7B68">
      <w:pPr>
        <w:autoSpaceDE w:val="0"/>
        <w:autoSpaceDN w:val="0"/>
        <w:adjustRightInd w:val="0"/>
        <w:spacing w:line="276" w:lineRule="auto"/>
        <w:rPr>
          <w:rFonts w:ascii="Verdana" w:hAnsi="Verdana"/>
          <w:sz w:val="19"/>
          <w:szCs w:val="19"/>
          <w:highlight w:val="yellow"/>
        </w:rPr>
      </w:pPr>
      <w:r w:rsidRPr="00A111BE">
        <w:rPr>
          <w:rFonts w:ascii="Verdana" w:hAnsi="Verdana"/>
          <w:sz w:val="19"/>
          <w:szCs w:val="19"/>
          <w:highlight w:val="yellow"/>
        </w:rPr>
        <w:t>Nombre y apellidos:</w:t>
      </w:r>
      <w:r w:rsidR="00ED7B68">
        <w:rPr>
          <w:rFonts w:ascii="Verdana" w:hAnsi="Verdana"/>
          <w:sz w:val="19"/>
          <w:szCs w:val="19"/>
          <w:highlight w:val="yellow"/>
        </w:rPr>
        <w:t xml:space="preserve"> </w:t>
      </w:r>
      <w:r w:rsidR="00ED7B68">
        <w:rPr>
          <w:rFonts w:ascii="Verdana" w:hAnsi="Verdana"/>
          <w:sz w:val="19"/>
          <w:szCs w:val="19"/>
        </w:rPr>
        <w:t xml:space="preserve">       </w:t>
      </w:r>
      <w:r w:rsidR="00ED7B68" w:rsidRPr="00A56F89">
        <w:rPr>
          <w:rFonts w:ascii="Verdana" w:hAnsi="Verdana"/>
          <w:sz w:val="19"/>
          <w:szCs w:val="19"/>
        </w:rPr>
        <w:t xml:space="preserve">                                                                                                 </w:t>
      </w:r>
      <w:r w:rsidR="00ED7B68">
        <w:rPr>
          <w:rFonts w:ascii="Verdana" w:hAnsi="Verdana"/>
          <w:sz w:val="19"/>
          <w:szCs w:val="19"/>
        </w:rPr>
        <w:t xml:space="preserve">         </w:t>
      </w:r>
      <w:r w:rsidR="00ED7B68" w:rsidRPr="00A56F89">
        <w:rPr>
          <w:rFonts w:ascii="Verdana" w:hAnsi="Verdana"/>
          <w:sz w:val="19"/>
          <w:szCs w:val="19"/>
        </w:rPr>
        <w:t xml:space="preserve">   </w:t>
      </w:r>
    </w:p>
    <w:p w:rsidR="00ED7B68" w:rsidRDefault="00CF3C67" w:rsidP="00ED7B68">
      <w:pPr>
        <w:autoSpaceDE w:val="0"/>
        <w:autoSpaceDN w:val="0"/>
        <w:adjustRightInd w:val="0"/>
        <w:spacing w:line="276" w:lineRule="auto"/>
        <w:rPr>
          <w:rFonts w:ascii="Verdana" w:hAnsi="Verdana"/>
          <w:sz w:val="19"/>
          <w:szCs w:val="19"/>
        </w:rPr>
      </w:pPr>
      <w:r w:rsidRPr="00A111BE">
        <w:rPr>
          <w:rFonts w:ascii="Verdana" w:hAnsi="Verdana"/>
          <w:sz w:val="19"/>
          <w:szCs w:val="19"/>
          <w:highlight w:val="yellow"/>
        </w:rPr>
        <w:t>Cargo/Capacidad con</w:t>
      </w:r>
      <w:r w:rsidR="00ED7B68">
        <w:rPr>
          <w:rFonts w:ascii="Verdana" w:hAnsi="Verdana"/>
          <w:sz w:val="19"/>
          <w:szCs w:val="19"/>
          <w:highlight w:val="yellow"/>
        </w:rPr>
        <w:t xml:space="preserve"> la que actúa</w:t>
      </w:r>
      <w:r w:rsidR="00ED7B68">
        <w:rPr>
          <w:rFonts w:ascii="Verdana" w:hAnsi="Verdana"/>
          <w:sz w:val="19"/>
          <w:szCs w:val="19"/>
        </w:rPr>
        <w:t xml:space="preserve">:       </w:t>
      </w:r>
      <w:r w:rsidR="00ED7B68" w:rsidRPr="00A56F89">
        <w:rPr>
          <w:rFonts w:ascii="Verdana" w:hAnsi="Verdana"/>
          <w:sz w:val="19"/>
          <w:szCs w:val="19"/>
        </w:rPr>
        <w:t xml:space="preserve">                                                                                         </w:t>
      </w:r>
      <w:r w:rsidR="00ED7B68">
        <w:rPr>
          <w:rFonts w:ascii="Verdana" w:hAnsi="Verdana"/>
          <w:sz w:val="19"/>
          <w:szCs w:val="19"/>
        </w:rPr>
        <w:t xml:space="preserve">   </w:t>
      </w:r>
    </w:p>
    <w:p w:rsidR="00FA779D" w:rsidRPr="00A111BE" w:rsidRDefault="00FA779D" w:rsidP="00ED7B68">
      <w:pPr>
        <w:autoSpaceDE w:val="0"/>
        <w:autoSpaceDN w:val="0"/>
        <w:adjustRightInd w:val="0"/>
        <w:spacing w:line="276" w:lineRule="auto"/>
        <w:rPr>
          <w:rFonts w:ascii="Verdana" w:hAnsi="Verdana"/>
          <w:sz w:val="19"/>
          <w:szCs w:val="19"/>
          <w:highlight w:val="yellow"/>
        </w:rPr>
      </w:pPr>
      <w:r w:rsidRPr="00FA779D">
        <w:rPr>
          <w:rFonts w:ascii="Verdana" w:hAnsi="Verdana"/>
          <w:sz w:val="19"/>
          <w:szCs w:val="19"/>
          <w:highlight w:val="yellow"/>
        </w:rPr>
        <w:t>DNI nº:</w:t>
      </w:r>
      <w:r>
        <w:rPr>
          <w:rFonts w:ascii="Verdana" w:hAnsi="Verdana"/>
          <w:sz w:val="19"/>
          <w:szCs w:val="19"/>
        </w:rPr>
        <w:t xml:space="preserve">                                                                                                                                             </w:t>
      </w:r>
    </w:p>
    <w:p w:rsidR="00ED7B68" w:rsidRPr="00A111BE" w:rsidRDefault="00CF3C67" w:rsidP="00ED7B68">
      <w:pPr>
        <w:autoSpaceDE w:val="0"/>
        <w:autoSpaceDN w:val="0"/>
        <w:adjustRightInd w:val="0"/>
        <w:spacing w:line="276" w:lineRule="auto"/>
        <w:rPr>
          <w:rFonts w:ascii="Verdana" w:hAnsi="Verdana"/>
          <w:sz w:val="19"/>
          <w:szCs w:val="19"/>
          <w:highlight w:val="yellow"/>
        </w:rPr>
      </w:pPr>
      <w:r w:rsidRPr="00A111BE">
        <w:rPr>
          <w:rFonts w:ascii="Verdana" w:hAnsi="Verdana"/>
          <w:sz w:val="19"/>
          <w:szCs w:val="19"/>
          <w:highlight w:val="yellow"/>
        </w:rPr>
        <w:t>Dirección postal:</w:t>
      </w:r>
      <w:r w:rsidR="00ED7B68">
        <w:rPr>
          <w:rFonts w:ascii="Verdana" w:hAnsi="Verdana"/>
          <w:sz w:val="19"/>
          <w:szCs w:val="19"/>
          <w:highlight w:val="yellow"/>
        </w:rPr>
        <w:t xml:space="preserve"> </w:t>
      </w:r>
      <w:r w:rsidR="00ED7B68">
        <w:rPr>
          <w:rFonts w:ascii="Verdana" w:hAnsi="Verdana"/>
          <w:sz w:val="19"/>
          <w:szCs w:val="19"/>
        </w:rPr>
        <w:t xml:space="preserve">:       </w:t>
      </w:r>
      <w:r w:rsidR="00ED7B68" w:rsidRPr="00A56F89">
        <w:rPr>
          <w:rFonts w:ascii="Verdana" w:hAnsi="Verdana"/>
          <w:sz w:val="19"/>
          <w:szCs w:val="19"/>
        </w:rPr>
        <w:t xml:space="preserve">                                                                                    </w:t>
      </w:r>
      <w:r w:rsidR="00ED7B68">
        <w:rPr>
          <w:rFonts w:ascii="Verdana" w:hAnsi="Verdana"/>
          <w:sz w:val="19"/>
          <w:szCs w:val="19"/>
        </w:rPr>
        <w:t xml:space="preserve">               </w:t>
      </w:r>
      <w:r w:rsidR="00ED7B68" w:rsidRPr="00A56F89">
        <w:rPr>
          <w:rFonts w:ascii="Verdana" w:hAnsi="Verdana"/>
          <w:sz w:val="19"/>
          <w:szCs w:val="19"/>
        </w:rPr>
        <w:t xml:space="preserve">                </w:t>
      </w:r>
    </w:p>
    <w:p w:rsidR="00ED7B68" w:rsidRPr="00A111BE" w:rsidRDefault="00ED7B68" w:rsidP="00ED7B68">
      <w:pPr>
        <w:autoSpaceDE w:val="0"/>
        <w:autoSpaceDN w:val="0"/>
        <w:adjustRightInd w:val="0"/>
        <w:spacing w:line="276" w:lineRule="auto"/>
        <w:rPr>
          <w:rFonts w:ascii="Verdana" w:hAnsi="Verdana"/>
          <w:sz w:val="19"/>
          <w:szCs w:val="19"/>
          <w:highlight w:val="yellow"/>
        </w:rPr>
      </w:pPr>
      <w:r>
        <w:rPr>
          <w:rFonts w:ascii="Verdana" w:hAnsi="Verdana"/>
          <w:sz w:val="19"/>
          <w:szCs w:val="19"/>
          <w:highlight w:val="yellow"/>
        </w:rPr>
        <w:t>Teléfono</w:t>
      </w:r>
      <w:r>
        <w:rPr>
          <w:rFonts w:ascii="Verdana" w:hAnsi="Verdana"/>
          <w:sz w:val="19"/>
          <w:szCs w:val="19"/>
        </w:rPr>
        <w:t xml:space="preserve">:       </w:t>
      </w:r>
      <w:r w:rsidRPr="00A56F89">
        <w:rPr>
          <w:rFonts w:ascii="Verdana" w:hAnsi="Verdana"/>
          <w:sz w:val="19"/>
          <w:szCs w:val="19"/>
        </w:rPr>
        <w:t xml:space="preserve">                                                                                                </w:t>
      </w:r>
      <w:r>
        <w:rPr>
          <w:rFonts w:ascii="Verdana" w:hAnsi="Verdana"/>
          <w:sz w:val="19"/>
          <w:szCs w:val="19"/>
        </w:rPr>
        <w:t xml:space="preserve">                            </w:t>
      </w:r>
      <w:r w:rsidRPr="00A56F89">
        <w:rPr>
          <w:rFonts w:ascii="Verdana" w:hAnsi="Verdana"/>
          <w:sz w:val="19"/>
          <w:szCs w:val="19"/>
        </w:rPr>
        <w:t xml:space="preserve">    </w:t>
      </w:r>
    </w:p>
    <w:p w:rsidR="00ED7B68" w:rsidRPr="00A111BE" w:rsidRDefault="00ED7B68" w:rsidP="00ED7B68">
      <w:pPr>
        <w:autoSpaceDE w:val="0"/>
        <w:autoSpaceDN w:val="0"/>
        <w:adjustRightInd w:val="0"/>
        <w:spacing w:line="276" w:lineRule="auto"/>
        <w:rPr>
          <w:rFonts w:ascii="Verdana" w:hAnsi="Verdana"/>
          <w:sz w:val="19"/>
          <w:szCs w:val="19"/>
          <w:highlight w:val="yellow"/>
        </w:rPr>
      </w:pPr>
      <w:r>
        <w:rPr>
          <w:rFonts w:ascii="Verdana" w:hAnsi="Verdana"/>
          <w:sz w:val="19"/>
          <w:szCs w:val="19"/>
          <w:highlight w:val="yellow"/>
        </w:rPr>
        <w:t>Correo electrónico</w:t>
      </w:r>
      <w:r>
        <w:rPr>
          <w:rFonts w:ascii="Verdana" w:hAnsi="Verdana"/>
          <w:sz w:val="19"/>
          <w:szCs w:val="19"/>
        </w:rPr>
        <w:t xml:space="preserve">: (facilite el mismo correo electrónico con el que actua en la plataforma de contratación del sector público)       </w:t>
      </w:r>
      <w:r w:rsidRPr="00A56F89">
        <w:rPr>
          <w:rFonts w:ascii="Verdana" w:hAnsi="Verdana"/>
          <w:sz w:val="19"/>
          <w:szCs w:val="19"/>
        </w:rPr>
        <w:t xml:space="preserve">                                                                                    </w:t>
      </w:r>
      <w:r>
        <w:rPr>
          <w:rFonts w:ascii="Verdana" w:hAnsi="Verdana"/>
          <w:sz w:val="19"/>
          <w:szCs w:val="19"/>
        </w:rPr>
        <w:t xml:space="preserve">                 </w:t>
      </w:r>
      <w:r w:rsidRPr="00A56F89">
        <w:rPr>
          <w:rFonts w:ascii="Verdana" w:hAnsi="Verdana"/>
          <w:sz w:val="19"/>
          <w:szCs w:val="19"/>
        </w:rPr>
        <w:t xml:space="preserve">                </w:t>
      </w:r>
    </w:p>
    <w:p w:rsidR="00ED7B68" w:rsidRPr="00A111BE" w:rsidRDefault="00CF3C67" w:rsidP="00ED7B68">
      <w:pPr>
        <w:autoSpaceDE w:val="0"/>
        <w:autoSpaceDN w:val="0"/>
        <w:adjustRightInd w:val="0"/>
        <w:spacing w:line="276" w:lineRule="auto"/>
        <w:rPr>
          <w:rFonts w:ascii="Verdana" w:hAnsi="Verdana"/>
          <w:sz w:val="19"/>
          <w:szCs w:val="19"/>
          <w:highlight w:val="yellow"/>
        </w:rPr>
      </w:pPr>
      <w:r w:rsidRPr="00A111BE">
        <w:rPr>
          <w:rFonts w:ascii="Verdana" w:hAnsi="Verdana"/>
          <w:sz w:val="19"/>
          <w:szCs w:val="19"/>
          <w:highlight w:val="yellow"/>
        </w:rPr>
        <w:t>En caso necesario, facilítese información detallada sobre la representación (sus formas, alcance, finalidad):</w:t>
      </w:r>
      <w:r w:rsidR="00ED7B68">
        <w:rPr>
          <w:rFonts w:ascii="Verdana" w:hAnsi="Verdana"/>
          <w:sz w:val="19"/>
          <w:szCs w:val="19"/>
        </w:rPr>
        <w:t xml:space="preserve">       </w:t>
      </w:r>
      <w:r w:rsidR="00ED7B68" w:rsidRPr="00A56F89">
        <w:rPr>
          <w:rFonts w:ascii="Verdana" w:hAnsi="Verdana"/>
          <w:sz w:val="19"/>
          <w:szCs w:val="19"/>
        </w:rPr>
        <w:t xml:space="preserve">                                                                </w:t>
      </w:r>
      <w:r w:rsidR="00ED7B68">
        <w:rPr>
          <w:rFonts w:ascii="Verdana" w:hAnsi="Verdana"/>
          <w:sz w:val="19"/>
          <w:szCs w:val="19"/>
        </w:rPr>
        <w:t xml:space="preserve">                              </w:t>
      </w:r>
      <w:r w:rsidR="00ED7B68" w:rsidRPr="00A56F89">
        <w:rPr>
          <w:rFonts w:ascii="Verdana" w:hAnsi="Verdana"/>
          <w:sz w:val="19"/>
          <w:szCs w:val="19"/>
        </w:rPr>
        <w:t xml:space="preserve">                                    </w:t>
      </w:r>
    </w:p>
    <w:p w:rsidR="00CF3C67" w:rsidRPr="00A111BE" w:rsidRDefault="00CF3C67" w:rsidP="00CF3C67">
      <w:pPr>
        <w:autoSpaceDE w:val="0"/>
        <w:autoSpaceDN w:val="0"/>
        <w:adjustRightInd w:val="0"/>
        <w:spacing w:line="276" w:lineRule="auto"/>
        <w:ind w:left="708"/>
        <w:rPr>
          <w:rFonts w:ascii="Verdana" w:hAnsi="Verdana"/>
          <w:sz w:val="19"/>
          <w:szCs w:val="19"/>
          <w:highlight w:val="yellow"/>
        </w:rPr>
      </w:pPr>
    </w:p>
    <w:p w:rsidR="00CF3C67" w:rsidRPr="00A111BE" w:rsidRDefault="00CF3C67" w:rsidP="00CF3C67">
      <w:pPr>
        <w:autoSpaceDE w:val="0"/>
        <w:autoSpaceDN w:val="0"/>
        <w:adjustRightInd w:val="0"/>
        <w:spacing w:line="276" w:lineRule="auto"/>
        <w:ind w:left="708"/>
        <w:rPr>
          <w:rFonts w:ascii="Verdana" w:hAnsi="Verdana"/>
          <w:sz w:val="19"/>
          <w:szCs w:val="19"/>
          <w:highlight w:val="yellow"/>
        </w:rPr>
      </w:pPr>
    </w:p>
    <w:p w:rsidR="00CF3C67" w:rsidRDefault="00CF3C67" w:rsidP="00CF3C67">
      <w:pPr>
        <w:widowControl w:val="0"/>
        <w:tabs>
          <w:tab w:val="left" w:pos="403"/>
        </w:tabs>
        <w:spacing w:line="276" w:lineRule="auto"/>
        <w:ind w:right="236"/>
        <w:jc w:val="both"/>
        <w:rPr>
          <w:rFonts w:ascii="Verdana" w:hAnsi="Verdana"/>
          <w:sz w:val="19"/>
          <w:szCs w:val="19"/>
        </w:rPr>
      </w:pPr>
      <w:r w:rsidRPr="00A111BE">
        <w:rPr>
          <w:rFonts w:ascii="Verdana" w:hAnsi="Verdana"/>
          <w:sz w:val="19"/>
          <w:szCs w:val="19"/>
          <w:highlight w:val="yellow"/>
        </w:rPr>
        <w:t>(Repita esta información en el caso de haya mas de una persona habilitada para representar al operador económico en esta licitación)</w:t>
      </w:r>
    </w:p>
    <w:p w:rsidR="00CF3C67" w:rsidRDefault="00CF3C67" w:rsidP="00CB507C">
      <w:pPr>
        <w:spacing w:line="276" w:lineRule="auto"/>
        <w:jc w:val="both"/>
        <w:rPr>
          <w:rFonts w:ascii="Verdana" w:hAnsi="Verdana"/>
          <w:b/>
          <w:sz w:val="19"/>
          <w:szCs w:val="19"/>
        </w:rPr>
      </w:pPr>
    </w:p>
    <w:p w:rsidR="00CF3C67" w:rsidRDefault="00CF3C67" w:rsidP="00CB507C">
      <w:pPr>
        <w:spacing w:line="276" w:lineRule="auto"/>
        <w:jc w:val="both"/>
        <w:rPr>
          <w:rFonts w:ascii="Verdana" w:hAnsi="Verdana"/>
          <w:b/>
          <w:sz w:val="19"/>
          <w:szCs w:val="19"/>
        </w:rPr>
      </w:pPr>
    </w:p>
    <w:p w:rsidR="006D2BA9" w:rsidRPr="00ED7B68" w:rsidRDefault="00CB507C" w:rsidP="00CB507C">
      <w:pPr>
        <w:spacing w:line="276" w:lineRule="auto"/>
        <w:jc w:val="both"/>
        <w:rPr>
          <w:rFonts w:ascii="Verdana" w:hAnsi="Verdana"/>
          <w:b/>
          <w:sz w:val="19"/>
          <w:szCs w:val="19"/>
        </w:rPr>
      </w:pPr>
      <w:r w:rsidRPr="00ED7B68">
        <w:rPr>
          <w:rFonts w:ascii="Verdana" w:hAnsi="Verdana"/>
          <w:b/>
          <w:sz w:val="19"/>
          <w:szCs w:val="19"/>
        </w:rPr>
        <w:t>Identificación</w:t>
      </w:r>
      <w:r w:rsidR="00CF3C67" w:rsidRPr="00ED7B68">
        <w:rPr>
          <w:rFonts w:ascii="Verdana" w:hAnsi="Verdana"/>
          <w:b/>
          <w:sz w:val="19"/>
          <w:szCs w:val="19"/>
        </w:rPr>
        <w:t xml:space="preserve"> de la empresa</w:t>
      </w:r>
    </w:p>
    <w:p w:rsidR="00ED7B68" w:rsidRPr="00A111BE" w:rsidRDefault="00ED7B68" w:rsidP="00CB507C">
      <w:pPr>
        <w:spacing w:line="276" w:lineRule="auto"/>
        <w:jc w:val="both"/>
        <w:rPr>
          <w:rFonts w:ascii="Verdana" w:hAnsi="Verdana"/>
          <w:b/>
          <w:sz w:val="19"/>
          <w:szCs w:val="19"/>
          <w:highlight w:val="yellow"/>
        </w:rPr>
      </w:pPr>
    </w:p>
    <w:p w:rsidR="00A56F89" w:rsidRPr="00A111BE" w:rsidRDefault="006D2BA9" w:rsidP="00A56F89">
      <w:pPr>
        <w:autoSpaceDE w:val="0"/>
        <w:autoSpaceDN w:val="0"/>
        <w:adjustRightInd w:val="0"/>
        <w:spacing w:line="276" w:lineRule="auto"/>
        <w:rPr>
          <w:rFonts w:ascii="Verdana" w:hAnsi="Verdana"/>
          <w:sz w:val="19"/>
          <w:szCs w:val="19"/>
          <w:highlight w:val="yellow"/>
        </w:rPr>
      </w:pPr>
      <w:r w:rsidRPr="00A111BE">
        <w:rPr>
          <w:rFonts w:ascii="Verdana" w:hAnsi="Verdana"/>
          <w:sz w:val="19"/>
          <w:szCs w:val="19"/>
          <w:highlight w:val="yellow"/>
        </w:rPr>
        <w:t>Denominación:</w:t>
      </w:r>
      <w:r w:rsidR="00A56F89">
        <w:rPr>
          <w:rFonts w:ascii="Verdana" w:hAnsi="Verdana"/>
          <w:sz w:val="19"/>
          <w:szCs w:val="19"/>
        </w:rPr>
        <w:t xml:space="preserve">       </w:t>
      </w:r>
      <w:r w:rsidR="00A56F89" w:rsidRPr="00A56F89">
        <w:rPr>
          <w:rFonts w:ascii="Verdana" w:hAnsi="Verdana"/>
          <w:sz w:val="19"/>
          <w:szCs w:val="19"/>
        </w:rPr>
        <w:t xml:space="preserve">                                                                                                    </w:t>
      </w:r>
    </w:p>
    <w:p w:rsidR="006D2BA9" w:rsidRPr="00A111BE" w:rsidRDefault="006D2BA9" w:rsidP="00EB7A5C">
      <w:pPr>
        <w:spacing w:line="276" w:lineRule="auto"/>
        <w:jc w:val="both"/>
        <w:rPr>
          <w:rFonts w:ascii="Verdana" w:hAnsi="Verdana"/>
          <w:sz w:val="19"/>
          <w:szCs w:val="19"/>
          <w:highlight w:val="yellow"/>
        </w:rPr>
      </w:pPr>
    </w:p>
    <w:p w:rsidR="00A56F89" w:rsidRPr="00A111BE" w:rsidRDefault="006D2BA9" w:rsidP="00A56F89">
      <w:pPr>
        <w:autoSpaceDE w:val="0"/>
        <w:autoSpaceDN w:val="0"/>
        <w:adjustRightInd w:val="0"/>
        <w:spacing w:line="276" w:lineRule="auto"/>
        <w:rPr>
          <w:rFonts w:ascii="Verdana" w:hAnsi="Verdana"/>
          <w:sz w:val="19"/>
          <w:szCs w:val="19"/>
          <w:highlight w:val="yellow"/>
        </w:rPr>
      </w:pPr>
      <w:r w:rsidRPr="00A111BE">
        <w:rPr>
          <w:rFonts w:ascii="Verdana" w:hAnsi="Verdana"/>
          <w:sz w:val="19"/>
          <w:szCs w:val="19"/>
          <w:highlight w:val="yellow"/>
        </w:rPr>
        <w:lastRenderedPageBreak/>
        <w:t>NIF o CIF:</w:t>
      </w:r>
      <w:r w:rsidR="00A56F89">
        <w:rPr>
          <w:rFonts w:ascii="Verdana" w:hAnsi="Verdana"/>
          <w:sz w:val="19"/>
          <w:szCs w:val="19"/>
          <w:highlight w:val="yellow"/>
        </w:rPr>
        <w:t xml:space="preserve"> </w:t>
      </w:r>
      <w:r w:rsidR="00A56F89">
        <w:rPr>
          <w:rFonts w:ascii="Verdana" w:hAnsi="Verdana"/>
          <w:sz w:val="19"/>
          <w:szCs w:val="19"/>
        </w:rPr>
        <w:t xml:space="preserve">:       </w:t>
      </w:r>
      <w:r w:rsidR="00A56F89" w:rsidRPr="00A56F89">
        <w:rPr>
          <w:rFonts w:ascii="Verdana" w:hAnsi="Verdana"/>
          <w:sz w:val="19"/>
          <w:szCs w:val="19"/>
        </w:rPr>
        <w:t xml:space="preserve">                                                                                                    </w:t>
      </w:r>
    </w:p>
    <w:p w:rsidR="004A243F" w:rsidRPr="00ED7B68" w:rsidRDefault="004A243F" w:rsidP="00ED7B68">
      <w:pPr>
        <w:autoSpaceDE w:val="0"/>
        <w:autoSpaceDN w:val="0"/>
        <w:adjustRightInd w:val="0"/>
        <w:spacing w:line="276" w:lineRule="auto"/>
        <w:rPr>
          <w:rFonts w:ascii="Verdana" w:hAnsi="Verdana"/>
          <w:sz w:val="19"/>
          <w:szCs w:val="19"/>
          <w:highlight w:val="yellow"/>
        </w:rPr>
      </w:pPr>
      <w:r w:rsidRPr="00A111BE">
        <w:rPr>
          <w:rFonts w:ascii="Verdana" w:hAnsi="Verdana"/>
          <w:color w:val="000000"/>
          <w:sz w:val="19"/>
          <w:szCs w:val="19"/>
          <w:highlight w:val="yellow"/>
          <w:shd w:val="clear" w:color="auto" w:fill="FFFFFF"/>
        </w:rPr>
        <w:t>NIE si se trata de c</w:t>
      </w:r>
      <w:r w:rsidR="0001356F" w:rsidRPr="00A111BE">
        <w:rPr>
          <w:rFonts w:ascii="Verdana" w:hAnsi="Verdana"/>
          <w:color w:val="000000"/>
          <w:sz w:val="19"/>
          <w:szCs w:val="19"/>
          <w:highlight w:val="yellow"/>
          <w:shd w:val="clear" w:color="auto" w:fill="FFFFFF"/>
        </w:rPr>
        <w:t>iudadanos</w:t>
      </w:r>
      <w:r w:rsidR="00EB7A5C" w:rsidRPr="00A111BE">
        <w:rPr>
          <w:rFonts w:ascii="Verdana" w:hAnsi="Verdana"/>
          <w:color w:val="000000"/>
          <w:sz w:val="19"/>
          <w:szCs w:val="19"/>
          <w:highlight w:val="yellow"/>
          <w:shd w:val="clear" w:color="auto" w:fill="FFFFFF"/>
        </w:rPr>
        <w:t xml:space="preserve"> no españoles</w:t>
      </w:r>
      <w:r w:rsidR="0001356F" w:rsidRPr="00A111BE">
        <w:rPr>
          <w:rFonts w:ascii="Verdana" w:hAnsi="Verdana"/>
          <w:color w:val="000000"/>
          <w:sz w:val="19"/>
          <w:szCs w:val="19"/>
          <w:highlight w:val="yellow"/>
          <w:shd w:val="clear" w:color="auto" w:fill="FFFFFF"/>
        </w:rPr>
        <w:t xml:space="preserve"> residentes en España:</w:t>
      </w:r>
      <w:r w:rsidR="00A56F89">
        <w:rPr>
          <w:rFonts w:ascii="Verdana" w:hAnsi="Verdana"/>
          <w:color w:val="000000"/>
          <w:sz w:val="19"/>
          <w:szCs w:val="19"/>
          <w:highlight w:val="yellow"/>
          <w:shd w:val="clear" w:color="auto" w:fill="FFFFFF"/>
        </w:rPr>
        <w:t xml:space="preserve"> </w:t>
      </w:r>
      <w:r w:rsidR="00A56F89">
        <w:rPr>
          <w:rFonts w:ascii="Verdana" w:hAnsi="Verdana"/>
          <w:sz w:val="19"/>
          <w:szCs w:val="19"/>
        </w:rPr>
        <w:t xml:space="preserve">       </w:t>
      </w:r>
      <w:r w:rsidR="00A56F89" w:rsidRPr="00A56F89">
        <w:rPr>
          <w:rFonts w:ascii="Verdana" w:hAnsi="Verdana"/>
          <w:sz w:val="19"/>
          <w:szCs w:val="19"/>
        </w:rPr>
        <w:t xml:space="preserve">                    </w:t>
      </w:r>
      <w:r w:rsidR="00ED7B68">
        <w:rPr>
          <w:rFonts w:ascii="Verdana" w:hAnsi="Verdana"/>
          <w:sz w:val="19"/>
          <w:szCs w:val="19"/>
        </w:rPr>
        <w:t xml:space="preserve">                                 </w:t>
      </w:r>
    </w:p>
    <w:p w:rsidR="004A243F" w:rsidRPr="00A111BE" w:rsidRDefault="00EB7A5C" w:rsidP="00ED7B68">
      <w:pPr>
        <w:autoSpaceDE w:val="0"/>
        <w:autoSpaceDN w:val="0"/>
        <w:adjustRightInd w:val="0"/>
        <w:spacing w:line="276" w:lineRule="auto"/>
        <w:rPr>
          <w:rFonts w:ascii="Verdana" w:hAnsi="Verdana"/>
          <w:sz w:val="19"/>
          <w:szCs w:val="19"/>
          <w:highlight w:val="yellow"/>
        </w:rPr>
      </w:pPr>
      <w:r w:rsidRPr="00A111BE">
        <w:rPr>
          <w:rFonts w:ascii="Verdana" w:hAnsi="Verdana"/>
          <w:color w:val="000000"/>
          <w:sz w:val="19"/>
          <w:szCs w:val="19"/>
          <w:highlight w:val="yellow"/>
          <w:shd w:val="clear" w:color="auto" w:fill="FFFFFF"/>
        </w:rPr>
        <w:t xml:space="preserve">NIF-IVA, </w:t>
      </w:r>
      <w:r w:rsidR="004A243F" w:rsidRPr="00A111BE">
        <w:rPr>
          <w:rFonts w:ascii="Verdana" w:hAnsi="Verdana"/>
          <w:color w:val="000000"/>
          <w:sz w:val="19"/>
          <w:szCs w:val="19"/>
          <w:highlight w:val="yellow"/>
          <w:shd w:val="clear" w:color="auto" w:fill="FFFFFF"/>
        </w:rPr>
        <w:t>VIES o DUNS si se trata de empresa</w:t>
      </w:r>
      <w:r w:rsidR="0001356F" w:rsidRPr="00A111BE">
        <w:rPr>
          <w:rFonts w:ascii="Verdana" w:hAnsi="Verdana"/>
          <w:color w:val="000000"/>
          <w:sz w:val="19"/>
          <w:szCs w:val="19"/>
          <w:highlight w:val="yellow"/>
          <w:shd w:val="clear" w:color="auto" w:fill="FFFFFF"/>
        </w:rPr>
        <w:t>s extranjeras:</w:t>
      </w:r>
      <w:r w:rsidR="00A56F89">
        <w:rPr>
          <w:rFonts w:ascii="Verdana" w:hAnsi="Verdana"/>
          <w:color w:val="000000"/>
          <w:sz w:val="19"/>
          <w:szCs w:val="19"/>
          <w:highlight w:val="yellow"/>
          <w:shd w:val="clear" w:color="auto" w:fill="FFFFFF"/>
        </w:rPr>
        <w:t xml:space="preserve"> </w:t>
      </w:r>
      <w:r w:rsidR="00A56F89">
        <w:rPr>
          <w:rFonts w:ascii="Verdana" w:hAnsi="Verdana"/>
          <w:sz w:val="19"/>
          <w:szCs w:val="19"/>
        </w:rPr>
        <w:t xml:space="preserve">       </w:t>
      </w:r>
      <w:r w:rsidR="00A56F89" w:rsidRPr="00A56F89">
        <w:rPr>
          <w:rFonts w:ascii="Verdana" w:hAnsi="Verdana"/>
          <w:sz w:val="19"/>
          <w:szCs w:val="19"/>
        </w:rPr>
        <w:t xml:space="preserve">                                                    </w:t>
      </w:r>
      <w:r w:rsidR="00ED7B68">
        <w:rPr>
          <w:rFonts w:ascii="Verdana" w:hAnsi="Verdana"/>
          <w:sz w:val="19"/>
          <w:szCs w:val="19"/>
        </w:rPr>
        <w:t xml:space="preserve">      </w:t>
      </w:r>
    </w:p>
    <w:p w:rsidR="00A56F89" w:rsidRPr="00A111BE" w:rsidRDefault="006D2BA9" w:rsidP="00A56F89">
      <w:pPr>
        <w:autoSpaceDE w:val="0"/>
        <w:autoSpaceDN w:val="0"/>
        <w:adjustRightInd w:val="0"/>
        <w:spacing w:line="276" w:lineRule="auto"/>
        <w:rPr>
          <w:rFonts w:ascii="Verdana" w:hAnsi="Verdana"/>
          <w:sz w:val="19"/>
          <w:szCs w:val="19"/>
          <w:highlight w:val="yellow"/>
        </w:rPr>
      </w:pPr>
      <w:r w:rsidRPr="00A111BE">
        <w:rPr>
          <w:rFonts w:ascii="Verdana" w:hAnsi="Verdana"/>
          <w:sz w:val="19"/>
          <w:szCs w:val="19"/>
          <w:highlight w:val="yellow"/>
        </w:rPr>
        <w:t>Dirección postal:</w:t>
      </w:r>
      <w:r w:rsidR="00A56F89">
        <w:rPr>
          <w:rFonts w:ascii="Verdana" w:hAnsi="Verdana"/>
          <w:sz w:val="19"/>
          <w:szCs w:val="19"/>
          <w:highlight w:val="yellow"/>
        </w:rPr>
        <w:t xml:space="preserve"> </w:t>
      </w:r>
      <w:r w:rsidR="00A56F89">
        <w:rPr>
          <w:rFonts w:ascii="Verdana" w:hAnsi="Verdana"/>
          <w:sz w:val="19"/>
          <w:szCs w:val="19"/>
        </w:rPr>
        <w:t xml:space="preserve">       </w:t>
      </w:r>
      <w:r w:rsidR="00A56F89" w:rsidRPr="00A56F89">
        <w:rPr>
          <w:rFonts w:ascii="Verdana" w:hAnsi="Verdana"/>
          <w:sz w:val="19"/>
          <w:szCs w:val="19"/>
        </w:rPr>
        <w:t xml:space="preserve">                                                                                    </w:t>
      </w:r>
      <w:r w:rsidR="00ED7B68">
        <w:rPr>
          <w:rFonts w:ascii="Verdana" w:hAnsi="Verdana"/>
          <w:sz w:val="19"/>
          <w:szCs w:val="19"/>
        </w:rPr>
        <w:t xml:space="preserve">                       </w:t>
      </w:r>
      <w:r w:rsidR="00A56F89" w:rsidRPr="00A56F89">
        <w:rPr>
          <w:rFonts w:ascii="Verdana" w:hAnsi="Verdana"/>
          <w:sz w:val="19"/>
          <w:szCs w:val="19"/>
        </w:rPr>
        <w:t xml:space="preserve">                </w:t>
      </w:r>
    </w:p>
    <w:p w:rsidR="00041343" w:rsidRPr="00A111BE" w:rsidRDefault="00A56F89" w:rsidP="00EB7A5C">
      <w:pPr>
        <w:autoSpaceDE w:val="0"/>
        <w:autoSpaceDN w:val="0"/>
        <w:adjustRightInd w:val="0"/>
        <w:spacing w:line="276" w:lineRule="auto"/>
        <w:rPr>
          <w:rFonts w:ascii="Verdana" w:hAnsi="Verdana"/>
          <w:sz w:val="19"/>
          <w:szCs w:val="19"/>
          <w:highlight w:val="yellow"/>
        </w:rPr>
      </w:pPr>
      <w:r>
        <w:rPr>
          <w:rFonts w:ascii="Verdana" w:hAnsi="Verdana"/>
          <w:sz w:val="19"/>
          <w:szCs w:val="19"/>
          <w:highlight w:val="yellow"/>
        </w:rPr>
        <w:t>Persona o personas de contacto</w:t>
      </w:r>
      <w:r>
        <w:rPr>
          <w:rFonts w:ascii="Verdana" w:hAnsi="Verdana"/>
          <w:sz w:val="19"/>
          <w:szCs w:val="19"/>
        </w:rPr>
        <w:t xml:space="preserve">:       </w:t>
      </w:r>
      <w:r w:rsidRPr="00A56F89">
        <w:rPr>
          <w:rFonts w:ascii="Verdana" w:hAnsi="Verdana"/>
          <w:sz w:val="19"/>
          <w:szCs w:val="19"/>
        </w:rPr>
        <w:t xml:space="preserve">                                                                                                    </w:t>
      </w:r>
    </w:p>
    <w:p w:rsidR="00ED7B68" w:rsidRPr="00A111BE" w:rsidRDefault="00041343" w:rsidP="00ED7B68">
      <w:pPr>
        <w:autoSpaceDE w:val="0"/>
        <w:autoSpaceDN w:val="0"/>
        <w:adjustRightInd w:val="0"/>
        <w:spacing w:line="276" w:lineRule="auto"/>
        <w:rPr>
          <w:rFonts w:ascii="Verdana" w:hAnsi="Verdana"/>
          <w:sz w:val="19"/>
          <w:szCs w:val="19"/>
          <w:highlight w:val="yellow"/>
        </w:rPr>
      </w:pPr>
      <w:r w:rsidRPr="00A111BE">
        <w:rPr>
          <w:rFonts w:ascii="Verdana" w:hAnsi="Verdana"/>
          <w:sz w:val="19"/>
          <w:szCs w:val="19"/>
          <w:highlight w:val="yellow"/>
        </w:rPr>
        <w:t>Teléfono:</w:t>
      </w:r>
      <w:r w:rsidR="00ED7B68">
        <w:rPr>
          <w:rFonts w:ascii="Verdana" w:hAnsi="Verdana"/>
          <w:sz w:val="19"/>
          <w:szCs w:val="19"/>
          <w:highlight w:val="yellow"/>
        </w:rPr>
        <w:t xml:space="preserve"> </w:t>
      </w:r>
      <w:r w:rsidR="00ED7B68">
        <w:rPr>
          <w:rFonts w:ascii="Verdana" w:hAnsi="Verdana"/>
          <w:sz w:val="19"/>
          <w:szCs w:val="19"/>
        </w:rPr>
        <w:t xml:space="preserve">       </w:t>
      </w:r>
      <w:r w:rsidR="00ED7B68" w:rsidRPr="00A56F89">
        <w:rPr>
          <w:rFonts w:ascii="Verdana" w:hAnsi="Verdana"/>
          <w:sz w:val="19"/>
          <w:szCs w:val="19"/>
        </w:rPr>
        <w:t xml:space="preserve">                                                                                                    </w:t>
      </w:r>
    </w:p>
    <w:p w:rsidR="00041343" w:rsidRPr="00A111BE" w:rsidRDefault="00041343" w:rsidP="00EB7A5C">
      <w:pPr>
        <w:autoSpaceDE w:val="0"/>
        <w:autoSpaceDN w:val="0"/>
        <w:adjustRightInd w:val="0"/>
        <w:spacing w:line="276" w:lineRule="auto"/>
        <w:rPr>
          <w:rFonts w:ascii="Verdana" w:hAnsi="Verdana"/>
          <w:sz w:val="19"/>
          <w:szCs w:val="19"/>
          <w:highlight w:val="yellow"/>
        </w:rPr>
      </w:pPr>
    </w:p>
    <w:p w:rsidR="00ED7B68" w:rsidRPr="00A111BE" w:rsidRDefault="00ED7B68" w:rsidP="00ED7B68">
      <w:pPr>
        <w:autoSpaceDE w:val="0"/>
        <w:autoSpaceDN w:val="0"/>
        <w:adjustRightInd w:val="0"/>
        <w:spacing w:line="276" w:lineRule="auto"/>
        <w:rPr>
          <w:rFonts w:ascii="Verdana" w:hAnsi="Verdana"/>
          <w:sz w:val="19"/>
          <w:szCs w:val="19"/>
          <w:highlight w:val="yellow"/>
        </w:rPr>
      </w:pPr>
      <w:r>
        <w:rPr>
          <w:rFonts w:ascii="Verdana" w:hAnsi="Verdana"/>
          <w:sz w:val="19"/>
          <w:szCs w:val="19"/>
          <w:highlight w:val="yellow"/>
        </w:rPr>
        <w:t>Correo electrónico</w:t>
      </w:r>
      <w:r>
        <w:rPr>
          <w:rFonts w:ascii="Verdana" w:hAnsi="Verdana"/>
          <w:sz w:val="19"/>
          <w:szCs w:val="19"/>
        </w:rPr>
        <w:t xml:space="preserve">:       </w:t>
      </w:r>
      <w:r w:rsidRPr="00A56F89">
        <w:rPr>
          <w:rFonts w:ascii="Verdana" w:hAnsi="Verdana"/>
          <w:sz w:val="19"/>
          <w:szCs w:val="19"/>
        </w:rPr>
        <w:t xml:space="preserve">                                                                                                    </w:t>
      </w:r>
    </w:p>
    <w:p w:rsidR="00ED7B68" w:rsidRPr="00A111BE" w:rsidRDefault="006D2BA9" w:rsidP="00ED7B68">
      <w:pPr>
        <w:autoSpaceDE w:val="0"/>
        <w:autoSpaceDN w:val="0"/>
        <w:adjustRightInd w:val="0"/>
        <w:spacing w:line="276" w:lineRule="auto"/>
        <w:rPr>
          <w:rFonts w:ascii="Verdana" w:hAnsi="Verdana"/>
          <w:sz w:val="19"/>
          <w:szCs w:val="19"/>
          <w:highlight w:val="yellow"/>
        </w:rPr>
      </w:pPr>
      <w:r w:rsidRPr="00A111BE">
        <w:rPr>
          <w:rFonts w:ascii="Verdana" w:hAnsi="Verdana"/>
          <w:sz w:val="19"/>
          <w:szCs w:val="19"/>
          <w:highlight w:val="yellow"/>
        </w:rPr>
        <w:t>Página web en su caso:</w:t>
      </w:r>
      <w:r w:rsidR="00ED7B68">
        <w:rPr>
          <w:rFonts w:ascii="Verdana" w:hAnsi="Verdana"/>
          <w:sz w:val="19"/>
          <w:szCs w:val="19"/>
        </w:rPr>
        <w:t xml:space="preserve">       </w:t>
      </w:r>
      <w:r w:rsidR="00ED7B68" w:rsidRPr="00A56F89">
        <w:rPr>
          <w:rFonts w:ascii="Verdana" w:hAnsi="Verdana"/>
          <w:sz w:val="19"/>
          <w:szCs w:val="19"/>
        </w:rPr>
        <w:t xml:space="preserve">                                                                                                    </w:t>
      </w:r>
    </w:p>
    <w:p w:rsidR="006D2BA9" w:rsidRPr="00CB507C" w:rsidRDefault="006D2BA9" w:rsidP="00EB7A5C">
      <w:pPr>
        <w:spacing w:line="276" w:lineRule="auto"/>
        <w:jc w:val="both"/>
        <w:rPr>
          <w:rFonts w:ascii="Verdana" w:hAnsi="Verdana"/>
          <w:sz w:val="19"/>
          <w:szCs w:val="19"/>
        </w:rPr>
      </w:pPr>
    </w:p>
    <w:p w:rsidR="0001356F" w:rsidRDefault="0001356F" w:rsidP="0001356F">
      <w:pPr>
        <w:autoSpaceDE w:val="0"/>
        <w:autoSpaceDN w:val="0"/>
        <w:adjustRightInd w:val="0"/>
        <w:spacing w:line="276" w:lineRule="auto"/>
        <w:rPr>
          <w:rFonts w:ascii="Verdana" w:hAnsi="Verdana"/>
          <w:sz w:val="19"/>
          <w:szCs w:val="19"/>
        </w:rPr>
      </w:pPr>
    </w:p>
    <w:p w:rsidR="00CF3C67" w:rsidRDefault="00CF3C67" w:rsidP="0001356F">
      <w:pPr>
        <w:autoSpaceDE w:val="0"/>
        <w:autoSpaceDN w:val="0"/>
        <w:adjustRightInd w:val="0"/>
        <w:spacing w:line="276" w:lineRule="auto"/>
        <w:rPr>
          <w:rFonts w:ascii="Verdana" w:hAnsi="Verdana"/>
          <w:sz w:val="19"/>
          <w:szCs w:val="19"/>
        </w:rPr>
      </w:pPr>
    </w:p>
    <w:p w:rsidR="00CF3C67" w:rsidRPr="00A111BE" w:rsidRDefault="00CF3C67" w:rsidP="00A111BE">
      <w:pPr>
        <w:autoSpaceDE w:val="0"/>
        <w:autoSpaceDN w:val="0"/>
        <w:adjustRightInd w:val="0"/>
        <w:spacing w:line="276" w:lineRule="auto"/>
        <w:jc w:val="center"/>
        <w:rPr>
          <w:rFonts w:ascii="Verdana" w:hAnsi="Verdana"/>
          <w:b/>
          <w:sz w:val="36"/>
          <w:szCs w:val="36"/>
        </w:rPr>
      </w:pPr>
      <w:r w:rsidRPr="00A111BE">
        <w:rPr>
          <w:rFonts w:ascii="Verdana" w:hAnsi="Verdana"/>
          <w:b/>
          <w:sz w:val="36"/>
          <w:szCs w:val="36"/>
        </w:rPr>
        <w:t>DECLARA:</w:t>
      </w:r>
    </w:p>
    <w:p w:rsidR="00CF3C67" w:rsidRPr="00CB507C" w:rsidRDefault="00CF3C67" w:rsidP="0001356F">
      <w:pPr>
        <w:autoSpaceDE w:val="0"/>
        <w:autoSpaceDN w:val="0"/>
        <w:adjustRightInd w:val="0"/>
        <w:spacing w:line="276" w:lineRule="auto"/>
        <w:rPr>
          <w:rFonts w:ascii="Verdana" w:hAnsi="Verdana"/>
          <w:sz w:val="19"/>
          <w:szCs w:val="19"/>
        </w:rPr>
      </w:pPr>
    </w:p>
    <w:p w:rsidR="00CB507C" w:rsidRPr="00CB507C" w:rsidRDefault="00CB507C" w:rsidP="00D43D81">
      <w:pPr>
        <w:autoSpaceDE w:val="0"/>
        <w:autoSpaceDN w:val="0"/>
        <w:adjustRightInd w:val="0"/>
        <w:spacing w:line="276" w:lineRule="auto"/>
        <w:jc w:val="both"/>
        <w:rPr>
          <w:rFonts w:ascii="Verdana" w:hAnsi="Verdana"/>
          <w:b/>
          <w:sz w:val="19"/>
          <w:szCs w:val="19"/>
        </w:rPr>
      </w:pPr>
      <w:r w:rsidRPr="00CB507C">
        <w:rPr>
          <w:rFonts w:ascii="Verdana" w:hAnsi="Verdana"/>
          <w:b/>
          <w:sz w:val="19"/>
          <w:szCs w:val="19"/>
        </w:rPr>
        <w:t>Información general</w:t>
      </w:r>
    </w:p>
    <w:p w:rsidR="006D2BA9" w:rsidRPr="00CB507C" w:rsidRDefault="00CF3C67" w:rsidP="0001356F">
      <w:pPr>
        <w:spacing w:line="276" w:lineRule="auto"/>
        <w:jc w:val="both"/>
        <w:rPr>
          <w:rFonts w:ascii="Verdana" w:hAnsi="Verdana"/>
          <w:sz w:val="19"/>
          <w:szCs w:val="19"/>
          <w:shd w:val="clear" w:color="auto" w:fill="FFFFFF"/>
        </w:rPr>
      </w:pPr>
      <w:r>
        <w:rPr>
          <w:rFonts w:ascii="Verdana" w:hAnsi="Verdana"/>
          <w:sz w:val="19"/>
          <w:szCs w:val="19"/>
          <w:shd w:val="clear" w:color="auto" w:fill="FFFFFF"/>
        </w:rPr>
        <w:t xml:space="preserve">Que </w:t>
      </w:r>
      <w:r w:rsidRPr="00A56F89">
        <w:rPr>
          <w:rFonts w:ascii="Verdana" w:hAnsi="Verdana"/>
          <w:b/>
          <w:sz w:val="19"/>
          <w:szCs w:val="19"/>
          <w:highlight w:val="yellow"/>
          <w:shd w:val="clear" w:color="auto" w:fill="FFFFFF"/>
        </w:rPr>
        <w:t>SI NO</w:t>
      </w:r>
      <w:r>
        <w:rPr>
          <w:rFonts w:ascii="Verdana" w:hAnsi="Verdana"/>
          <w:sz w:val="19"/>
          <w:szCs w:val="19"/>
          <w:shd w:val="clear" w:color="auto" w:fill="FFFFFF"/>
        </w:rPr>
        <w:t xml:space="preserve"> e</w:t>
      </w:r>
      <w:r w:rsidR="00D43D81" w:rsidRPr="00CB507C">
        <w:rPr>
          <w:rFonts w:ascii="Verdana" w:hAnsi="Verdana"/>
          <w:sz w:val="19"/>
          <w:szCs w:val="19"/>
          <w:shd w:val="clear" w:color="auto" w:fill="FFFFFF"/>
        </w:rPr>
        <w:t xml:space="preserve">stá registrado </w:t>
      </w:r>
      <w:r w:rsidR="006D2BA9" w:rsidRPr="00CB507C">
        <w:rPr>
          <w:rFonts w:ascii="Verdana" w:hAnsi="Verdana"/>
          <w:sz w:val="19"/>
          <w:szCs w:val="19"/>
          <w:shd w:val="clear" w:color="auto" w:fill="FFFFFF"/>
        </w:rPr>
        <w:t>en el Registro Oficial de Licitadores y Empresas Clasificadas del Sector Público</w:t>
      </w:r>
      <w:r>
        <w:rPr>
          <w:rFonts w:ascii="Verdana" w:hAnsi="Verdana"/>
          <w:sz w:val="19"/>
          <w:szCs w:val="19"/>
          <w:shd w:val="clear" w:color="auto" w:fill="FFFFFF"/>
        </w:rPr>
        <w:t xml:space="preserve"> (o </w:t>
      </w:r>
      <w:r w:rsidRPr="00CB507C">
        <w:rPr>
          <w:rFonts w:ascii="Verdana" w:hAnsi="Verdana"/>
          <w:sz w:val="19"/>
          <w:szCs w:val="19"/>
          <w:shd w:val="clear" w:color="auto" w:fill="FFFFFF"/>
        </w:rPr>
        <w:t xml:space="preserve">en un Registro equivalente </w:t>
      </w:r>
      <w:r>
        <w:rPr>
          <w:rFonts w:ascii="Verdana" w:hAnsi="Verdana"/>
          <w:sz w:val="19"/>
          <w:szCs w:val="19"/>
          <w:shd w:val="clear" w:color="auto" w:fill="FFFFFF"/>
        </w:rPr>
        <w:t xml:space="preserve">si se trata de una empresa extranjera) </w:t>
      </w:r>
      <w:r w:rsidRPr="00A111BE">
        <w:rPr>
          <w:rFonts w:ascii="Verdana" w:hAnsi="Verdana"/>
          <w:sz w:val="19"/>
          <w:szCs w:val="19"/>
          <w:highlight w:val="yellow"/>
          <w:shd w:val="clear" w:color="auto" w:fill="FFFFFF"/>
        </w:rPr>
        <w:t>con número de Inscripción:</w:t>
      </w:r>
    </w:p>
    <w:p w:rsidR="00CF3C67" w:rsidRDefault="00CF3C67" w:rsidP="00CF3C67">
      <w:pPr>
        <w:widowControl w:val="0"/>
        <w:tabs>
          <w:tab w:val="left" w:pos="404"/>
        </w:tabs>
        <w:spacing w:line="276" w:lineRule="auto"/>
        <w:ind w:right="236"/>
        <w:jc w:val="both"/>
        <w:rPr>
          <w:rFonts w:ascii="Verdana" w:hAnsi="Verdana"/>
          <w:sz w:val="19"/>
          <w:szCs w:val="19"/>
          <w:shd w:val="clear" w:color="auto" w:fill="FFFFFF"/>
        </w:rPr>
      </w:pPr>
    </w:p>
    <w:p w:rsidR="00C22ABC" w:rsidRPr="00CB507C" w:rsidRDefault="00CF3C67" w:rsidP="00CF3C67">
      <w:pPr>
        <w:widowControl w:val="0"/>
        <w:tabs>
          <w:tab w:val="left" w:pos="404"/>
        </w:tabs>
        <w:spacing w:line="276" w:lineRule="auto"/>
        <w:ind w:right="236"/>
        <w:jc w:val="both"/>
        <w:rPr>
          <w:rFonts w:ascii="Verdana" w:hAnsi="Verdana"/>
          <w:sz w:val="19"/>
          <w:szCs w:val="19"/>
        </w:rPr>
      </w:pPr>
      <w:r>
        <w:rPr>
          <w:rFonts w:ascii="Verdana" w:hAnsi="Verdana"/>
          <w:sz w:val="19"/>
          <w:szCs w:val="19"/>
          <w:shd w:val="clear" w:color="auto" w:fill="FFFFFF"/>
        </w:rPr>
        <w:t xml:space="preserve">Y </w:t>
      </w:r>
      <w:r w:rsidR="00D43D81" w:rsidRPr="00CB507C">
        <w:rPr>
          <w:rFonts w:ascii="Verdana" w:hAnsi="Verdana"/>
          <w:sz w:val="19"/>
          <w:szCs w:val="19"/>
        </w:rPr>
        <w:t>q</w:t>
      </w:r>
      <w:r w:rsidR="006D2BA9" w:rsidRPr="00CB507C">
        <w:rPr>
          <w:rFonts w:ascii="Verdana" w:hAnsi="Verdana"/>
          <w:sz w:val="19"/>
          <w:szCs w:val="19"/>
        </w:rPr>
        <w:t>ue los datos de esta empresa que constan en el Registro de Licitadores no han sido alterados e</w:t>
      </w:r>
      <w:r>
        <w:rPr>
          <w:rFonts w:ascii="Verdana" w:hAnsi="Verdana"/>
          <w:sz w:val="19"/>
          <w:szCs w:val="19"/>
        </w:rPr>
        <w:t>n ninguna de sus circunstancias.</w:t>
      </w:r>
      <w:r w:rsidRPr="00CB507C">
        <w:rPr>
          <w:rFonts w:ascii="Verdana" w:hAnsi="Verdana"/>
          <w:sz w:val="19"/>
          <w:szCs w:val="19"/>
        </w:rPr>
        <w:t xml:space="preserve"> </w:t>
      </w:r>
    </w:p>
    <w:p w:rsidR="00C22ABC" w:rsidRPr="00CB507C" w:rsidRDefault="00C22ABC" w:rsidP="00D43D81">
      <w:pPr>
        <w:widowControl w:val="0"/>
        <w:tabs>
          <w:tab w:val="left" w:pos="403"/>
        </w:tabs>
        <w:spacing w:line="276" w:lineRule="auto"/>
        <w:ind w:left="403" w:right="236"/>
        <w:jc w:val="both"/>
        <w:rPr>
          <w:rFonts w:ascii="Verdana" w:hAnsi="Verdana"/>
          <w:sz w:val="19"/>
          <w:szCs w:val="19"/>
        </w:rPr>
      </w:pPr>
    </w:p>
    <w:p w:rsidR="0086522C" w:rsidRDefault="0086522C" w:rsidP="0001356F">
      <w:pPr>
        <w:widowControl w:val="0"/>
        <w:tabs>
          <w:tab w:val="left" w:pos="403"/>
        </w:tabs>
        <w:spacing w:line="276" w:lineRule="auto"/>
        <w:ind w:right="236"/>
        <w:jc w:val="both"/>
        <w:rPr>
          <w:rFonts w:ascii="Verdana" w:hAnsi="Verdana"/>
          <w:sz w:val="19"/>
          <w:szCs w:val="19"/>
        </w:rPr>
      </w:pPr>
    </w:p>
    <w:p w:rsidR="0086522C" w:rsidRDefault="0086522C" w:rsidP="0001356F">
      <w:pPr>
        <w:widowControl w:val="0"/>
        <w:tabs>
          <w:tab w:val="left" w:pos="403"/>
        </w:tabs>
        <w:spacing w:line="276" w:lineRule="auto"/>
        <w:ind w:right="236"/>
        <w:jc w:val="both"/>
        <w:rPr>
          <w:rFonts w:ascii="Verdana" w:hAnsi="Verdana"/>
          <w:sz w:val="19"/>
          <w:szCs w:val="19"/>
        </w:rPr>
      </w:pPr>
      <w:r>
        <w:rPr>
          <w:rFonts w:ascii="Verdana" w:hAnsi="Verdana"/>
          <w:sz w:val="19"/>
          <w:szCs w:val="19"/>
        </w:rPr>
        <w:t xml:space="preserve">Que </w:t>
      </w:r>
      <w:r w:rsidRPr="00ED7B68">
        <w:rPr>
          <w:rFonts w:ascii="Verdana" w:hAnsi="Verdana"/>
          <w:b/>
          <w:sz w:val="19"/>
          <w:szCs w:val="19"/>
          <w:highlight w:val="yellow"/>
        </w:rPr>
        <w:t>SI NO</w:t>
      </w:r>
      <w:r w:rsidRPr="00A56F89">
        <w:rPr>
          <w:rFonts w:ascii="Verdana" w:hAnsi="Verdana"/>
          <w:b/>
          <w:sz w:val="19"/>
          <w:szCs w:val="19"/>
        </w:rPr>
        <w:t xml:space="preserve"> </w:t>
      </w:r>
      <w:r>
        <w:rPr>
          <w:rFonts w:ascii="Verdana" w:hAnsi="Verdana"/>
          <w:sz w:val="19"/>
          <w:szCs w:val="19"/>
        </w:rPr>
        <w:t>pertenece a un grupo de empresas (</w:t>
      </w:r>
      <w:r w:rsidRPr="00CB507C">
        <w:rPr>
          <w:rFonts w:ascii="Verdana" w:hAnsi="Verdana"/>
          <w:sz w:val="19"/>
          <w:szCs w:val="19"/>
          <w:shd w:val="clear" w:color="auto" w:fill="FFFFFF"/>
        </w:rPr>
        <w:t>artículo 42.1 del Código de Comercio</w:t>
      </w:r>
      <w:r>
        <w:rPr>
          <w:rFonts w:ascii="Verdana" w:hAnsi="Verdana"/>
          <w:sz w:val="19"/>
          <w:szCs w:val="19"/>
          <w:shd w:val="clear" w:color="auto" w:fill="FFFFFF"/>
        </w:rPr>
        <w:t>)</w:t>
      </w:r>
      <w:r>
        <w:rPr>
          <w:rFonts w:ascii="Verdana" w:hAnsi="Verdana"/>
          <w:sz w:val="19"/>
          <w:szCs w:val="19"/>
        </w:rPr>
        <w:t xml:space="preserve"> y en caso afirmativo declara que las siguientes </w:t>
      </w:r>
      <w:r w:rsidRPr="00A111BE">
        <w:rPr>
          <w:rFonts w:ascii="Verdana" w:hAnsi="Verdana"/>
          <w:sz w:val="19"/>
          <w:szCs w:val="19"/>
          <w:highlight w:val="yellow"/>
        </w:rPr>
        <w:t>empresas del grupo se presentan a esta licitación:</w:t>
      </w:r>
      <w:r>
        <w:rPr>
          <w:rFonts w:ascii="Verdana" w:hAnsi="Verdana"/>
          <w:sz w:val="19"/>
          <w:szCs w:val="19"/>
        </w:rPr>
        <w:t xml:space="preserve"> </w:t>
      </w:r>
    </w:p>
    <w:p w:rsidR="00FD487B" w:rsidRDefault="00FD487B" w:rsidP="0001356F">
      <w:pPr>
        <w:widowControl w:val="0"/>
        <w:tabs>
          <w:tab w:val="left" w:pos="403"/>
        </w:tabs>
        <w:spacing w:line="276" w:lineRule="auto"/>
        <w:ind w:right="236"/>
        <w:jc w:val="both"/>
        <w:rPr>
          <w:rFonts w:ascii="Verdana" w:hAnsi="Verdana"/>
          <w:sz w:val="19"/>
          <w:szCs w:val="19"/>
        </w:rPr>
      </w:pPr>
    </w:p>
    <w:p w:rsidR="00FD487B" w:rsidRDefault="00FD487B" w:rsidP="0001356F">
      <w:pPr>
        <w:widowControl w:val="0"/>
        <w:tabs>
          <w:tab w:val="left" w:pos="403"/>
        </w:tabs>
        <w:spacing w:line="276" w:lineRule="auto"/>
        <w:ind w:right="236"/>
        <w:jc w:val="both"/>
        <w:rPr>
          <w:rFonts w:ascii="Verdana" w:hAnsi="Verdana"/>
          <w:sz w:val="19"/>
          <w:szCs w:val="19"/>
        </w:rPr>
      </w:pPr>
    </w:p>
    <w:p w:rsidR="0086522C" w:rsidRDefault="0086522C" w:rsidP="0001356F">
      <w:pPr>
        <w:widowControl w:val="0"/>
        <w:tabs>
          <w:tab w:val="left" w:pos="403"/>
        </w:tabs>
        <w:spacing w:line="276" w:lineRule="auto"/>
        <w:ind w:right="236"/>
        <w:jc w:val="both"/>
        <w:rPr>
          <w:rFonts w:ascii="Verdana" w:hAnsi="Verdana"/>
          <w:b/>
          <w:sz w:val="19"/>
          <w:szCs w:val="19"/>
        </w:rPr>
      </w:pPr>
    </w:p>
    <w:p w:rsidR="00ED7B68" w:rsidRPr="00ED7B68" w:rsidRDefault="00ED7B68" w:rsidP="0001356F">
      <w:pPr>
        <w:widowControl w:val="0"/>
        <w:tabs>
          <w:tab w:val="left" w:pos="403"/>
        </w:tabs>
        <w:spacing w:line="276" w:lineRule="auto"/>
        <w:ind w:right="236"/>
        <w:jc w:val="both"/>
        <w:rPr>
          <w:rFonts w:ascii="Verdana" w:hAnsi="Verdana"/>
          <w:sz w:val="19"/>
          <w:szCs w:val="19"/>
        </w:rPr>
      </w:pPr>
      <w:r w:rsidRPr="00ED7B68">
        <w:rPr>
          <w:rFonts w:ascii="Verdana" w:hAnsi="Verdana"/>
          <w:sz w:val="19"/>
          <w:szCs w:val="19"/>
        </w:rPr>
        <w:t xml:space="preserve">Que </w:t>
      </w:r>
      <w:r w:rsidRPr="00ED7B68">
        <w:rPr>
          <w:rFonts w:ascii="Verdana" w:hAnsi="Verdana"/>
          <w:b/>
          <w:sz w:val="19"/>
          <w:szCs w:val="19"/>
          <w:highlight w:val="yellow"/>
        </w:rPr>
        <w:t>SI NO</w:t>
      </w:r>
      <w:r w:rsidRPr="00ED7B68">
        <w:rPr>
          <w:rFonts w:ascii="Verdana" w:hAnsi="Verdana"/>
          <w:sz w:val="19"/>
          <w:szCs w:val="19"/>
        </w:rPr>
        <w:t xml:space="preserve"> participa en esta licitación con el/los </w:t>
      </w:r>
      <w:r w:rsidRPr="00ED7B68">
        <w:rPr>
          <w:rFonts w:ascii="Verdana" w:hAnsi="Verdana"/>
          <w:sz w:val="19"/>
          <w:szCs w:val="19"/>
          <w:highlight w:val="yellow"/>
        </w:rPr>
        <w:t>siguientes operadores económicos</w:t>
      </w:r>
      <w:r w:rsidRPr="00ED7B68">
        <w:rPr>
          <w:rFonts w:ascii="Verdana" w:hAnsi="Verdana"/>
          <w:sz w:val="19"/>
          <w:szCs w:val="19"/>
        </w:rPr>
        <w:t xml:space="preserve"> que firman el anexo </w:t>
      </w:r>
      <w:r w:rsidR="00EF0F34">
        <w:rPr>
          <w:rFonts w:ascii="Verdana" w:hAnsi="Verdana"/>
          <w:sz w:val="19"/>
          <w:szCs w:val="19"/>
        </w:rPr>
        <w:t xml:space="preserve">A) (al final de esta declaración) </w:t>
      </w:r>
      <w:r w:rsidRPr="00ED7B68">
        <w:rPr>
          <w:rFonts w:ascii="Verdana" w:hAnsi="Verdana"/>
          <w:sz w:val="19"/>
          <w:szCs w:val="19"/>
        </w:rPr>
        <w:t>de compromiso de constitución en Uni</w:t>
      </w:r>
      <w:r>
        <w:rPr>
          <w:rFonts w:ascii="Verdana" w:hAnsi="Verdana"/>
          <w:sz w:val="19"/>
          <w:szCs w:val="19"/>
        </w:rPr>
        <w:t>ón T</w:t>
      </w:r>
      <w:r w:rsidRPr="00ED7B68">
        <w:rPr>
          <w:rFonts w:ascii="Verdana" w:hAnsi="Verdana"/>
          <w:sz w:val="19"/>
          <w:szCs w:val="19"/>
        </w:rPr>
        <w:t>emporal</w:t>
      </w:r>
      <w:r w:rsidR="00FD487B">
        <w:rPr>
          <w:rFonts w:ascii="Verdana" w:hAnsi="Verdana"/>
          <w:sz w:val="19"/>
          <w:szCs w:val="19"/>
        </w:rPr>
        <w:t xml:space="preserve"> y que deben presentar esta mismo modelo de declaración</w:t>
      </w:r>
      <w:r w:rsidRPr="00ED7B68">
        <w:rPr>
          <w:rFonts w:ascii="Verdana" w:hAnsi="Verdana"/>
          <w:sz w:val="19"/>
          <w:szCs w:val="19"/>
        </w:rPr>
        <w:t>:</w:t>
      </w:r>
    </w:p>
    <w:p w:rsidR="00ED7B68" w:rsidRDefault="00ED7B68" w:rsidP="0001356F">
      <w:pPr>
        <w:widowControl w:val="0"/>
        <w:tabs>
          <w:tab w:val="left" w:pos="403"/>
        </w:tabs>
        <w:spacing w:line="276" w:lineRule="auto"/>
        <w:ind w:right="236"/>
        <w:jc w:val="both"/>
        <w:rPr>
          <w:rFonts w:ascii="Verdana" w:hAnsi="Verdana"/>
          <w:b/>
          <w:sz w:val="19"/>
          <w:szCs w:val="19"/>
        </w:rPr>
      </w:pPr>
    </w:p>
    <w:p w:rsidR="00ED7B68" w:rsidRDefault="00ED7B68" w:rsidP="0001356F">
      <w:pPr>
        <w:widowControl w:val="0"/>
        <w:tabs>
          <w:tab w:val="left" w:pos="403"/>
        </w:tabs>
        <w:spacing w:line="276" w:lineRule="auto"/>
        <w:ind w:right="236"/>
        <w:jc w:val="both"/>
        <w:rPr>
          <w:rFonts w:ascii="Verdana" w:hAnsi="Verdana"/>
          <w:b/>
          <w:sz w:val="19"/>
          <w:szCs w:val="19"/>
        </w:rPr>
      </w:pPr>
    </w:p>
    <w:p w:rsidR="00ED7B68" w:rsidRDefault="00ED7B68" w:rsidP="0001356F">
      <w:pPr>
        <w:widowControl w:val="0"/>
        <w:tabs>
          <w:tab w:val="left" w:pos="403"/>
        </w:tabs>
        <w:spacing w:line="276" w:lineRule="auto"/>
        <w:ind w:right="236"/>
        <w:jc w:val="both"/>
        <w:rPr>
          <w:rFonts w:ascii="Verdana" w:hAnsi="Verdana"/>
          <w:sz w:val="19"/>
          <w:szCs w:val="19"/>
        </w:rPr>
      </w:pPr>
      <w:r w:rsidRPr="00ED7B68">
        <w:rPr>
          <w:rFonts w:ascii="Verdana" w:hAnsi="Verdana"/>
          <w:sz w:val="19"/>
          <w:szCs w:val="19"/>
        </w:rPr>
        <w:t xml:space="preserve">Que </w:t>
      </w:r>
      <w:r w:rsidRPr="00ED7B68">
        <w:rPr>
          <w:rFonts w:ascii="Verdana" w:hAnsi="Verdana"/>
          <w:b/>
          <w:sz w:val="19"/>
          <w:szCs w:val="19"/>
          <w:highlight w:val="yellow"/>
        </w:rPr>
        <w:t>SI NO</w:t>
      </w:r>
      <w:r w:rsidRPr="00ED7B68">
        <w:rPr>
          <w:rFonts w:ascii="Verdana" w:hAnsi="Verdana"/>
          <w:sz w:val="19"/>
          <w:szCs w:val="19"/>
        </w:rPr>
        <w:t xml:space="preserve"> recurre a la solvencia de </w:t>
      </w:r>
      <w:r>
        <w:rPr>
          <w:rFonts w:ascii="Verdana" w:hAnsi="Verdana"/>
          <w:sz w:val="19"/>
          <w:szCs w:val="19"/>
        </w:rPr>
        <w:t>la</w:t>
      </w:r>
      <w:r w:rsidRPr="00ED7B68">
        <w:rPr>
          <w:rFonts w:ascii="Verdana" w:hAnsi="Verdana"/>
          <w:sz w:val="19"/>
          <w:szCs w:val="19"/>
        </w:rPr>
        <w:t xml:space="preserve">(s) </w:t>
      </w:r>
      <w:r w:rsidRPr="00ED7B68">
        <w:rPr>
          <w:rFonts w:ascii="Verdana" w:hAnsi="Verdana"/>
          <w:sz w:val="19"/>
          <w:szCs w:val="19"/>
          <w:highlight w:val="yellow"/>
        </w:rPr>
        <w:t>siguiente(s)</w:t>
      </w:r>
      <w:r w:rsidR="00FB5E4C">
        <w:rPr>
          <w:rFonts w:ascii="Verdana" w:hAnsi="Verdana"/>
          <w:sz w:val="19"/>
          <w:szCs w:val="19"/>
          <w:highlight w:val="yellow"/>
        </w:rPr>
        <w:t xml:space="preserve"> </w:t>
      </w:r>
      <w:r w:rsidRPr="00ED7B68">
        <w:rPr>
          <w:rFonts w:ascii="Verdana" w:hAnsi="Verdana"/>
          <w:sz w:val="19"/>
          <w:szCs w:val="19"/>
          <w:highlight w:val="yellow"/>
        </w:rPr>
        <w:t>empresas</w:t>
      </w:r>
      <w:r w:rsidRPr="00ED7B68">
        <w:rPr>
          <w:rFonts w:ascii="Verdana" w:hAnsi="Verdana"/>
          <w:sz w:val="19"/>
          <w:szCs w:val="19"/>
        </w:rPr>
        <w:t xml:space="preserve"> para participar en esta licitación</w:t>
      </w:r>
      <w:r>
        <w:rPr>
          <w:rFonts w:ascii="Verdana" w:hAnsi="Verdana"/>
          <w:sz w:val="19"/>
          <w:szCs w:val="19"/>
        </w:rPr>
        <w:t>:</w:t>
      </w:r>
    </w:p>
    <w:p w:rsidR="00FB5E4C" w:rsidRDefault="00FD487B" w:rsidP="0001356F">
      <w:pPr>
        <w:widowControl w:val="0"/>
        <w:tabs>
          <w:tab w:val="left" w:pos="403"/>
        </w:tabs>
        <w:spacing w:line="276" w:lineRule="auto"/>
        <w:ind w:right="236"/>
        <w:jc w:val="both"/>
        <w:rPr>
          <w:rFonts w:ascii="Verdana" w:hAnsi="Verdana"/>
          <w:sz w:val="19"/>
          <w:szCs w:val="19"/>
        </w:rPr>
      </w:pPr>
      <w:r>
        <w:rPr>
          <w:rFonts w:ascii="Verdana" w:hAnsi="Verdana"/>
          <w:sz w:val="19"/>
          <w:szCs w:val="19"/>
        </w:rPr>
        <w:t>(Si se recurre a la solvencia de otras empresas éstas deberán presentar asimismo un modelo de declaración firmado como este)</w:t>
      </w:r>
      <w:r w:rsidR="00EF0F34">
        <w:rPr>
          <w:rFonts w:ascii="Verdana" w:hAnsi="Verdana"/>
          <w:sz w:val="19"/>
          <w:szCs w:val="19"/>
        </w:rPr>
        <w:t>. Deberán asimismo firmar el compromiso contenido en el Anexo b) (al final de esta declaración)</w:t>
      </w:r>
    </w:p>
    <w:p w:rsidR="00FB5E4C" w:rsidRPr="00ED7B68" w:rsidRDefault="00FB5E4C" w:rsidP="0001356F">
      <w:pPr>
        <w:widowControl w:val="0"/>
        <w:tabs>
          <w:tab w:val="left" w:pos="403"/>
        </w:tabs>
        <w:spacing w:line="276" w:lineRule="auto"/>
        <w:ind w:right="236"/>
        <w:jc w:val="both"/>
        <w:rPr>
          <w:rFonts w:ascii="Verdana" w:hAnsi="Verdana"/>
          <w:sz w:val="19"/>
          <w:szCs w:val="19"/>
        </w:rPr>
      </w:pPr>
    </w:p>
    <w:p w:rsidR="00ED7B68" w:rsidRDefault="00ED7B68" w:rsidP="0001356F">
      <w:pPr>
        <w:widowControl w:val="0"/>
        <w:tabs>
          <w:tab w:val="left" w:pos="403"/>
        </w:tabs>
        <w:spacing w:line="276" w:lineRule="auto"/>
        <w:ind w:right="236"/>
        <w:jc w:val="both"/>
        <w:rPr>
          <w:rFonts w:ascii="Verdana" w:hAnsi="Verdana"/>
          <w:b/>
          <w:sz w:val="19"/>
          <w:szCs w:val="19"/>
        </w:rPr>
      </w:pPr>
    </w:p>
    <w:p w:rsidR="00DA1C08" w:rsidRPr="00DA1C08" w:rsidRDefault="00DA1C08" w:rsidP="0001356F">
      <w:pPr>
        <w:widowControl w:val="0"/>
        <w:tabs>
          <w:tab w:val="left" w:pos="403"/>
        </w:tabs>
        <w:spacing w:line="276" w:lineRule="auto"/>
        <w:ind w:right="236"/>
        <w:jc w:val="both"/>
        <w:rPr>
          <w:rFonts w:ascii="Verdana" w:hAnsi="Verdana"/>
          <w:b/>
          <w:sz w:val="19"/>
          <w:szCs w:val="19"/>
        </w:rPr>
      </w:pPr>
      <w:r w:rsidRPr="00DA1C08">
        <w:rPr>
          <w:rFonts w:ascii="Verdana" w:hAnsi="Verdana"/>
          <w:b/>
          <w:sz w:val="19"/>
          <w:szCs w:val="19"/>
        </w:rPr>
        <w:t>Lotes</w:t>
      </w:r>
      <w:r>
        <w:rPr>
          <w:rFonts w:ascii="Verdana" w:hAnsi="Verdana"/>
          <w:b/>
          <w:sz w:val="19"/>
          <w:szCs w:val="19"/>
        </w:rPr>
        <w:t>. Cuando el pliego prevea la división en lotes</w:t>
      </w:r>
    </w:p>
    <w:p w:rsidR="00CB507C" w:rsidRDefault="00CB507C" w:rsidP="0001356F">
      <w:pPr>
        <w:widowControl w:val="0"/>
        <w:tabs>
          <w:tab w:val="left" w:pos="403"/>
        </w:tabs>
        <w:spacing w:line="276" w:lineRule="auto"/>
        <w:ind w:right="236"/>
        <w:jc w:val="both"/>
        <w:rPr>
          <w:rFonts w:ascii="Verdana" w:hAnsi="Verdana"/>
          <w:sz w:val="19"/>
          <w:szCs w:val="19"/>
        </w:rPr>
      </w:pPr>
    </w:p>
    <w:p w:rsidR="00DA1C08" w:rsidRDefault="00FB5E4C" w:rsidP="0001356F">
      <w:pPr>
        <w:widowControl w:val="0"/>
        <w:tabs>
          <w:tab w:val="left" w:pos="403"/>
        </w:tabs>
        <w:spacing w:line="276" w:lineRule="auto"/>
        <w:ind w:right="236"/>
        <w:jc w:val="both"/>
        <w:rPr>
          <w:rFonts w:ascii="Verdana" w:hAnsi="Verdana"/>
          <w:sz w:val="19"/>
          <w:szCs w:val="19"/>
        </w:rPr>
      </w:pPr>
      <w:r>
        <w:rPr>
          <w:rFonts w:ascii="Verdana" w:hAnsi="Verdana"/>
          <w:sz w:val="19"/>
          <w:szCs w:val="19"/>
        </w:rPr>
        <w:t xml:space="preserve">Que se presenta a los </w:t>
      </w:r>
      <w:r w:rsidRPr="00FB5E4C">
        <w:rPr>
          <w:rFonts w:ascii="Verdana" w:hAnsi="Verdana"/>
          <w:sz w:val="19"/>
          <w:szCs w:val="19"/>
          <w:highlight w:val="yellow"/>
        </w:rPr>
        <w:t>siguientes Lotes</w:t>
      </w:r>
      <w:r w:rsidR="00DA1C08">
        <w:rPr>
          <w:rFonts w:ascii="Verdana" w:hAnsi="Verdana"/>
          <w:sz w:val="19"/>
          <w:szCs w:val="19"/>
        </w:rPr>
        <w:t>:</w:t>
      </w:r>
    </w:p>
    <w:p w:rsidR="00DA1C08" w:rsidRDefault="00DA1C08" w:rsidP="0001356F">
      <w:pPr>
        <w:widowControl w:val="0"/>
        <w:tabs>
          <w:tab w:val="left" w:pos="403"/>
        </w:tabs>
        <w:spacing w:line="276" w:lineRule="auto"/>
        <w:ind w:right="236"/>
        <w:jc w:val="both"/>
        <w:rPr>
          <w:rFonts w:ascii="Verdana" w:hAnsi="Verdana"/>
          <w:sz w:val="19"/>
          <w:szCs w:val="19"/>
        </w:rPr>
      </w:pPr>
    </w:p>
    <w:p w:rsidR="00FD487B" w:rsidRDefault="00FD487B" w:rsidP="0086522C">
      <w:pPr>
        <w:autoSpaceDE w:val="0"/>
        <w:autoSpaceDN w:val="0"/>
        <w:adjustRightInd w:val="0"/>
        <w:spacing w:line="276" w:lineRule="auto"/>
        <w:rPr>
          <w:rFonts w:ascii="Verdana" w:hAnsi="Verdana"/>
          <w:b/>
          <w:bCs/>
          <w:sz w:val="19"/>
          <w:szCs w:val="19"/>
        </w:rPr>
      </w:pPr>
    </w:p>
    <w:p w:rsidR="0086522C" w:rsidRPr="00CB507C" w:rsidRDefault="0086522C" w:rsidP="0086522C">
      <w:pPr>
        <w:autoSpaceDE w:val="0"/>
        <w:autoSpaceDN w:val="0"/>
        <w:adjustRightInd w:val="0"/>
        <w:spacing w:line="276" w:lineRule="auto"/>
        <w:rPr>
          <w:rFonts w:ascii="Verdana" w:hAnsi="Verdana"/>
          <w:b/>
          <w:bCs/>
          <w:sz w:val="19"/>
          <w:szCs w:val="19"/>
        </w:rPr>
      </w:pPr>
      <w:r w:rsidRPr="00CB507C">
        <w:rPr>
          <w:rFonts w:ascii="Verdana" w:hAnsi="Verdana"/>
          <w:b/>
          <w:bCs/>
          <w:sz w:val="19"/>
          <w:szCs w:val="19"/>
        </w:rPr>
        <w:t>PARTE III: MOTIVOS DE EXCLUSIÓN</w:t>
      </w:r>
    </w:p>
    <w:p w:rsidR="0086522C" w:rsidRPr="00CB507C" w:rsidRDefault="0086522C" w:rsidP="0086522C">
      <w:pPr>
        <w:autoSpaceDE w:val="0"/>
        <w:autoSpaceDN w:val="0"/>
        <w:adjustRightInd w:val="0"/>
        <w:spacing w:line="276" w:lineRule="auto"/>
        <w:rPr>
          <w:rFonts w:ascii="Verdana" w:hAnsi="Verdana"/>
          <w:b/>
          <w:bCs/>
          <w:sz w:val="19"/>
          <w:szCs w:val="19"/>
        </w:rPr>
      </w:pPr>
    </w:p>
    <w:p w:rsidR="0086522C" w:rsidRPr="00A111BE" w:rsidRDefault="0086522C" w:rsidP="0086522C">
      <w:pPr>
        <w:autoSpaceDE w:val="0"/>
        <w:autoSpaceDN w:val="0"/>
        <w:adjustRightInd w:val="0"/>
        <w:spacing w:line="276" w:lineRule="auto"/>
        <w:rPr>
          <w:rFonts w:ascii="Verdana" w:hAnsi="Verdana"/>
          <w:b/>
          <w:bCs/>
          <w:sz w:val="19"/>
          <w:szCs w:val="19"/>
        </w:rPr>
      </w:pPr>
      <w:r w:rsidRPr="00CB507C">
        <w:rPr>
          <w:rFonts w:ascii="Verdana" w:hAnsi="Verdana"/>
          <w:bCs/>
          <w:sz w:val="19"/>
          <w:szCs w:val="19"/>
        </w:rPr>
        <w:t>A: MOTIVOS REFERIDOS A CONDENAS PENALES</w:t>
      </w:r>
      <w:r w:rsidR="00A111BE">
        <w:rPr>
          <w:rFonts w:ascii="Verdana" w:hAnsi="Verdana"/>
          <w:bCs/>
          <w:sz w:val="19"/>
          <w:szCs w:val="19"/>
        </w:rPr>
        <w:t xml:space="preserve">. </w:t>
      </w:r>
      <w:r w:rsidR="00A111BE" w:rsidRPr="00A111BE">
        <w:rPr>
          <w:rFonts w:ascii="Verdana" w:hAnsi="Verdana"/>
          <w:b/>
          <w:bCs/>
          <w:sz w:val="19"/>
          <w:szCs w:val="19"/>
        </w:rPr>
        <w:t>El firmante declara:</w:t>
      </w:r>
    </w:p>
    <w:p w:rsidR="00CB507C" w:rsidRPr="00CB507C" w:rsidRDefault="00CB507C" w:rsidP="0001356F">
      <w:pPr>
        <w:widowControl w:val="0"/>
        <w:tabs>
          <w:tab w:val="left" w:pos="403"/>
        </w:tabs>
        <w:spacing w:line="276" w:lineRule="auto"/>
        <w:ind w:right="236"/>
        <w:jc w:val="both"/>
        <w:rPr>
          <w:rFonts w:ascii="Verdana" w:hAnsi="Verdana"/>
          <w:sz w:val="19"/>
          <w:szCs w:val="19"/>
        </w:rPr>
      </w:pPr>
    </w:p>
    <w:p w:rsidR="002E3D89" w:rsidRPr="00CB507C" w:rsidRDefault="0086522C" w:rsidP="0086522C">
      <w:pPr>
        <w:spacing w:line="276" w:lineRule="auto"/>
        <w:jc w:val="both"/>
        <w:rPr>
          <w:rFonts w:ascii="Verdana" w:hAnsi="Verdana"/>
          <w:sz w:val="19"/>
          <w:szCs w:val="19"/>
        </w:rPr>
      </w:pPr>
      <w:r>
        <w:rPr>
          <w:rFonts w:ascii="Verdana" w:hAnsi="Verdana"/>
          <w:sz w:val="19"/>
          <w:szCs w:val="19"/>
        </w:rPr>
        <w:t xml:space="preserve">Que </w:t>
      </w:r>
      <w:r w:rsidR="00260C4E" w:rsidRPr="00CB507C">
        <w:rPr>
          <w:rFonts w:ascii="Verdana" w:hAnsi="Verdana"/>
          <w:sz w:val="19"/>
          <w:szCs w:val="19"/>
        </w:rPr>
        <w:t xml:space="preserve">el </w:t>
      </w:r>
      <w:r w:rsidR="00F662D2">
        <w:rPr>
          <w:rFonts w:ascii="Verdana" w:hAnsi="Verdana"/>
          <w:sz w:val="19"/>
          <w:szCs w:val="19"/>
          <w:shd w:val="clear" w:color="auto" w:fill="FFFFFF"/>
        </w:rPr>
        <w:t>empresario, si se trata</w:t>
      </w:r>
      <w:r w:rsidR="006D2BA9" w:rsidRPr="00CB507C">
        <w:rPr>
          <w:rFonts w:ascii="Verdana" w:hAnsi="Verdana"/>
          <w:sz w:val="19"/>
          <w:szCs w:val="19"/>
          <w:shd w:val="clear" w:color="auto" w:fill="FFFFFF"/>
        </w:rPr>
        <w:t xml:space="preserve"> de persona física, o la empresa, sus administradore</w:t>
      </w:r>
      <w:r w:rsidR="00F662D2">
        <w:rPr>
          <w:rFonts w:ascii="Verdana" w:hAnsi="Verdana"/>
          <w:sz w:val="19"/>
          <w:szCs w:val="19"/>
          <w:shd w:val="clear" w:color="auto" w:fill="FFFFFF"/>
        </w:rPr>
        <w:t>s y representantes, si se trata</w:t>
      </w:r>
      <w:r w:rsidR="006D2BA9" w:rsidRPr="00CB507C">
        <w:rPr>
          <w:rFonts w:ascii="Verdana" w:hAnsi="Verdana"/>
          <w:sz w:val="19"/>
          <w:szCs w:val="19"/>
          <w:shd w:val="clear" w:color="auto" w:fill="FFFFFF"/>
        </w:rPr>
        <w:t xml:space="preserve"> de perso</w:t>
      </w:r>
      <w:r>
        <w:rPr>
          <w:rFonts w:ascii="Verdana" w:hAnsi="Verdana"/>
          <w:sz w:val="19"/>
          <w:szCs w:val="19"/>
          <w:shd w:val="clear" w:color="auto" w:fill="FFFFFF"/>
        </w:rPr>
        <w:t>na jurídica, así como él mismo NO HAN SIDO OBJETO</w:t>
      </w:r>
      <w:r w:rsidR="00260C4E" w:rsidRPr="00CB507C">
        <w:rPr>
          <w:rFonts w:ascii="Verdana" w:hAnsi="Verdana"/>
          <w:sz w:val="19"/>
          <w:szCs w:val="19"/>
          <w:shd w:val="clear" w:color="auto" w:fill="FFFFFF"/>
        </w:rPr>
        <w:t xml:space="preserve"> de </w:t>
      </w:r>
      <w:r>
        <w:rPr>
          <w:rFonts w:ascii="Verdana" w:hAnsi="Verdana"/>
          <w:sz w:val="19"/>
          <w:szCs w:val="19"/>
          <w:shd w:val="clear" w:color="auto" w:fill="FFFFFF"/>
        </w:rPr>
        <w:t>NINGUNA</w:t>
      </w:r>
      <w:r w:rsidR="006D2BA9" w:rsidRPr="00CB507C">
        <w:rPr>
          <w:rFonts w:ascii="Verdana" w:hAnsi="Verdana"/>
          <w:sz w:val="19"/>
          <w:szCs w:val="19"/>
          <w:shd w:val="clear" w:color="auto" w:fill="FFFFFF"/>
        </w:rPr>
        <w:t xml:space="preserve"> de las </w:t>
      </w:r>
      <w:r w:rsidR="008B3454" w:rsidRPr="00CB507C">
        <w:rPr>
          <w:rFonts w:ascii="Verdana" w:hAnsi="Verdana"/>
          <w:sz w:val="19"/>
          <w:szCs w:val="19"/>
          <w:shd w:val="clear" w:color="auto" w:fill="FFFFFF"/>
        </w:rPr>
        <w:t xml:space="preserve">siguientes condenas </w:t>
      </w:r>
      <w:r w:rsidR="008B3454" w:rsidRPr="00CB507C">
        <w:rPr>
          <w:rFonts w:ascii="Verdana" w:hAnsi="Verdana"/>
          <w:sz w:val="19"/>
          <w:szCs w:val="19"/>
        </w:rPr>
        <w:t>en los cinco años anteriores o durante un periodo de exclusión que siga siendo aplicable mediante</w:t>
      </w:r>
      <w:r>
        <w:rPr>
          <w:rFonts w:ascii="Verdana" w:hAnsi="Verdana"/>
          <w:sz w:val="19"/>
          <w:szCs w:val="19"/>
        </w:rPr>
        <w:t xml:space="preserve"> sentencia firme por delitos de T</w:t>
      </w:r>
      <w:r w:rsidR="006D2BA9" w:rsidRPr="00CB507C">
        <w:rPr>
          <w:rFonts w:ascii="Verdana" w:hAnsi="Verdana"/>
          <w:sz w:val="19"/>
          <w:szCs w:val="19"/>
        </w:rPr>
        <w:t xml:space="preserve">errorismo, constitución o integración de una organización o grupo criminal, asociación ilícita, financiación ilegal de los partidos políticos, trata de seres humanos, corrupción en los negocios, tráfico de influencias, cohecho, fraudes, delitos contra la Hacienda Pública y la Seguridad Social, delitos contra los derechos de los trabajadores, prevaricación, malversación, negociaciones prohibidas a los funcionarios, blanqueo de capitales, delitos relativos a la ordenación del territorio y el urbanismo, la </w:t>
      </w:r>
      <w:r w:rsidR="006D2BA9" w:rsidRPr="00CB507C">
        <w:rPr>
          <w:rFonts w:ascii="Verdana" w:hAnsi="Verdana"/>
          <w:sz w:val="19"/>
          <w:szCs w:val="19"/>
        </w:rPr>
        <w:lastRenderedPageBreak/>
        <w:t xml:space="preserve">protección del patrimonio histórico y el medio ambiente, o a la pena de inhabilitación especial para el ejercicio de profesión, oficio, industria o comercio. </w:t>
      </w:r>
    </w:p>
    <w:p w:rsidR="008B3454" w:rsidRPr="00CB507C" w:rsidRDefault="008B3454" w:rsidP="0001356F">
      <w:pPr>
        <w:autoSpaceDE w:val="0"/>
        <w:autoSpaceDN w:val="0"/>
        <w:adjustRightInd w:val="0"/>
        <w:spacing w:line="276" w:lineRule="auto"/>
        <w:rPr>
          <w:rFonts w:ascii="Verdana" w:eastAsiaTheme="minorHAnsi" w:hAnsi="Verdana"/>
          <w:sz w:val="19"/>
          <w:szCs w:val="19"/>
          <w:lang w:eastAsia="en-US"/>
        </w:rPr>
      </w:pPr>
    </w:p>
    <w:p w:rsidR="006D2BA9" w:rsidRPr="00CB507C" w:rsidRDefault="0086522C" w:rsidP="0086522C">
      <w:pPr>
        <w:autoSpaceDE w:val="0"/>
        <w:autoSpaceDN w:val="0"/>
        <w:adjustRightInd w:val="0"/>
        <w:spacing w:line="276" w:lineRule="auto"/>
        <w:jc w:val="both"/>
        <w:rPr>
          <w:rFonts w:ascii="Verdana" w:hAnsi="Verdana"/>
          <w:sz w:val="19"/>
          <w:szCs w:val="19"/>
        </w:rPr>
      </w:pPr>
      <w:r>
        <w:rPr>
          <w:rFonts w:ascii="Verdana" w:eastAsiaTheme="minorHAnsi" w:hAnsi="Verdana"/>
          <w:sz w:val="19"/>
          <w:szCs w:val="19"/>
          <w:lang w:eastAsia="en-US"/>
        </w:rPr>
        <w:t>Que s</w:t>
      </w:r>
      <w:r w:rsidR="000E6F4E" w:rsidRPr="00CB507C">
        <w:rPr>
          <w:rFonts w:ascii="Verdana" w:eastAsiaTheme="minorHAnsi" w:hAnsi="Verdana"/>
          <w:sz w:val="19"/>
          <w:szCs w:val="19"/>
          <w:lang w:eastAsia="en-US"/>
        </w:rPr>
        <w:t>e</w:t>
      </w:r>
      <w:r w:rsidR="00260C4E" w:rsidRPr="00CB507C">
        <w:rPr>
          <w:rFonts w:ascii="Verdana" w:hAnsi="Verdana"/>
          <w:sz w:val="19"/>
          <w:szCs w:val="19"/>
        </w:rPr>
        <w:t xml:space="preserve"> h</w:t>
      </w:r>
      <w:r w:rsidR="000E6F4E" w:rsidRPr="00CB507C">
        <w:rPr>
          <w:rFonts w:ascii="Verdana" w:hAnsi="Verdana"/>
          <w:sz w:val="19"/>
          <w:szCs w:val="19"/>
        </w:rPr>
        <w:t>alla</w:t>
      </w:r>
      <w:r w:rsidR="006D2BA9" w:rsidRPr="00CB507C">
        <w:rPr>
          <w:rFonts w:ascii="Verdana" w:hAnsi="Verdana"/>
          <w:sz w:val="19"/>
          <w:szCs w:val="19"/>
        </w:rPr>
        <w:t xml:space="preserve"> al corriente en el cumplimiento de las obligaciones tributarias y</w:t>
      </w:r>
      <w:r w:rsidR="00260C4E" w:rsidRPr="00CB507C">
        <w:rPr>
          <w:rFonts w:ascii="Verdana" w:hAnsi="Verdana"/>
          <w:sz w:val="19"/>
          <w:szCs w:val="19"/>
        </w:rPr>
        <w:t xml:space="preserve"> </w:t>
      </w:r>
      <w:r w:rsidR="000E6F4E" w:rsidRPr="00CB507C">
        <w:rPr>
          <w:rFonts w:ascii="Verdana" w:hAnsi="Verdana"/>
          <w:sz w:val="19"/>
          <w:szCs w:val="19"/>
        </w:rPr>
        <w:t>ha</w:t>
      </w:r>
      <w:r w:rsidR="006D2BA9" w:rsidRPr="00CB507C">
        <w:rPr>
          <w:rFonts w:ascii="Verdana" w:hAnsi="Verdana"/>
          <w:sz w:val="19"/>
          <w:szCs w:val="19"/>
        </w:rPr>
        <w:t xml:space="preserve"> presentado, si estuviera obligada: a) las declaraciones por el Impuesto sobre la Renta de las Personas Físicas, el Impuesto sobre la Renta de no Residentes o el Impuesto sobre Sociedades, según se trate de personas o entidades sujetas a alguno de estos impuestos, así como las correspondientes declaraciones por pagos fraccionados, ingresos a cuenta y retenciones que en cada caso procedan; b)</w:t>
      </w:r>
      <w:r w:rsidR="000E6F4E" w:rsidRPr="00CB507C">
        <w:rPr>
          <w:rFonts w:ascii="Verdana" w:hAnsi="Verdana"/>
          <w:sz w:val="19"/>
          <w:szCs w:val="19"/>
        </w:rPr>
        <w:t xml:space="preserve"> L</w:t>
      </w:r>
      <w:r w:rsidR="006D2BA9" w:rsidRPr="00CB507C">
        <w:rPr>
          <w:rFonts w:ascii="Verdana" w:hAnsi="Verdana"/>
          <w:sz w:val="19"/>
          <w:szCs w:val="19"/>
        </w:rPr>
        <w:t>as declaraciones periódicas por el I</w:t>
      </w:r>
      <w:r w:rsidR="000E6F4E" w:rsidRPr="00CB507C">
        <w:rPr>
          <w:rFonts w:ascii="Verdana" w:hAnsi="Verdana"/>
          <w:sz w:val="19"/>
          <w:szCs w:val="19"/>
        </w:rPr>
        <w:t>m</w:t>
      </w:r>
      <w:r w:rsidR="006D2BA9" w:rsidRPr="00CB507C">
        <w:rPr>
          <w:rFonts w:ascii="Verdana" w:hAnsi="Verdana"/>
          <w:sz w:val="19"/>
          <w:szCs w:val="19"/>
        </w:rPr>
        <w:t xml:space="preserve">puesto sobre el Valor Añadido, así como la declaración resumen anual; c) </w:t>
      </w:r>
      <w:r>
        <w:rPr>
          <w:rFonts w:ascii="Verdana" w:hAnsi="Verdana"/>
          <w:sz w:val="19"/>
          <w:szCs w:val="19"/>
        </w:rPr>
        <w:t>Que n</w:t>
      </w:r>
      <w:r w:rsidR="006D2BA9" w:rsidRPr="00CB507C">
        <w:rPr>
          <w:rFonts w:ascii="Verdana" w:hAnsi="Verdana"/>
          <w:sz w:val="19"/>
          <w:szCs w:val="19"/>
        </w:rPr>
        <w:t xml:space="preserve">o </w:t>
      </w:r>
      <w:r w:rsidR="000E6F4E" w:rsidRPr="00CB507C">
        <w:rPr>
          <w:rFonts w:ascii="Verdana" w:hAnsi="Verdana"/>
          <w:sz w:val="19"/>
          <w:szCs w:val="19"/>
        </w:rPr>
        <w:t>tiene</w:t>
      </w:r>
      <w:r w:rsidR="006D2BA9" w:rsidRPr="00CB507C">
        <w:rPr>
          <w:rFonts w:ascii="Verdana" w:hAnsi="Verdana"/>
          <w:sz w:val="19"/>
          <w:szCs w:val="19"/>
        </w:rPr>
        <w:t xml:space="preserve"> deudas de naturaleza tributaria con el Estado en período ejecutivo o, en el caso de contribuyentes contra los que no proceda la utilización de la vía apremio, deudas no </w:t>
      </w:r>
      <w:r>
        <w:rPr>
          <w:rFonts w:ascii="Verdana" w:hAnsi="Verdana"/>
          <w:sz w:val="19"/>
          <w:szCs w:val="19"/>
        </w:rPr>
        <w:t>atendidas en período voluntario.</w:t>
      </w:r>
    </w:p>
    <w:p w:rsidR="0086522C" w:rsidRDefault="0086522C" w:rsidP="0086522C">
      <w:pPr>
        <w:pStyle w:val="parrafo"/>
        <w:shd w:val="clear" w:color="auto" w:fill="FFFFFF"/>
        <w:spacing w:before="0" w:beforeAutospacing="0" w:after="0" w:afterAutospacing="0" w:line="276" w:lineRule="auto"/>
        <w:jc w:val="both"/>
        <w:rPr>
          <w:rFonts w:ascii="Verdana" w:hAnsi="Verdana"/>
          <w:sz w:val="19"/>
          <w:szCs w:val="19"/>
        </w:rPr>
      </w:pPr>
    </w:p>
    <w:p w:rsidR="006D2BA9" w:rsidRPr="00CB507C" w:rsidRDefault="0086522C" w:rsidP="0086522C">
      <w:pPr>
        <w:pStyle w:val="parrafo"/>
        <w:shd w:val="clear" w:color="auto" w:fill="FFFFFF"/>
        <w:spacing w:before="0" w:beforeAutospacing="0" w:after="0" w:afterAutospacing="0" w:line="276" w:lineRule="auto"/>
        <w:jc w:val="both"/>
        <w:rPr>
          <w:rFonts w:ascii="Verdana" w:hAnsi="Verdana"/>
          <w:sz w:val="19"/>
          <w:szCs w:val="19"/>
        </w:rPr>
      </w:pPr>
      <w:r>
        <w:rPr>
          <w:rFonts w:ascii="Verdana" w:hAnsi="Verdana"/>
          <w:sz w:val="19"/>
          <w:szCs w:val="19"/>
        </w:rPr>
        <w:t>Que s</w:t>
      </w:r>
      <w:r w:rsidR="000E6F4E" w:rsidRPr="00CB507C">
        <w:rPr>
          <w:rFonts w:ascii="Verdana" w:hAnsi="Verdana"/>
          <w:sz w:val="19"/>
          <w:szCs w:val="19"/>
        </w:rPr>
        <w:t>e halla</w:t>
      </w:r>
      <w:r w:rsidR="006D2BA9" w:rsidRPr="00CB507C">
        <w:rPr>
          <w:rFonts w:ascii="Verdana" w:hAnsi="Verdana"/>
          <w:sz w:val="19"/>
          <w:szCs w:val="19"/>
        </w:rPr>
        <w:t xml:space="preserve"> al corriente en el cumplimiento de las obligaciones con la Seguridad Social impuestas</w:t>
      </w:r>
      <w:r>
        <w:rPr>
          <w:rFonts w:ascii="Verdana" w:hAnsi="Verdana"/>
          <w:sz w:val="19"/>
          <w:szCs w:val="19"/>
        </w:rPr>
        <w:t xml:space="preserve"> por las disposiciones vigentes</w:t>
      </w:r>
      <w:r w:rsidR="006D2BA9" w:rsidRPr="00CB507C">
        <w:rPr>
          <w:rFonts w:ascii="Verdana" w:hAnsi="Verdana"/>
          <w:sz w:val="19"/>
          <w:szCs w:val="19"/>
        </w:rPr>
        <w:t xml:space="preserve"> y: a)</w:t>
      </w:r>
      <w:r w:rsidR="00402749" w:rsidRPr="00CB507C">
        <w:rPr>
          <w:rFonts w:ascii="Verdana" w:hAnsi="Verdana"/>
          <w:sz w:val="19"/>
          <w:szCs w:val="19"/>
        </w:rPr>
        <w:t xml:space="preserve"> </w:t>
      </w:r>
      <w:r w:rsidR="00494EAE" w:rsidRPr="00CB507C">
        <w:rPr>
          <w:rFonts w:ascii="Verdana" w:hAnsi="Verdana"/>
          <w:sz w:val="19"/>
          <w:szCs w:val="19"/>
        </w:rPr>
        <w:t>E</w:t>
      </w:r>
      <w:r w:rsidR="000E6F4E" w:rsidRPr="00CB507C">
        <w:rPr>
          <w:rFonts w:ascii="Verdana" w:hAnsi="Verdana"/>
          <w:sz w:val="19"/>
          <w:szCs w:val="19"/>
        </w:rPr>
        <w:t>stá inscrita</w:t>
      </w:r>
      <w:r w:rsidR="006D2BA9" w:rsidRPr="00CB507C">
        <w:rPr>
          <w:rFonts w:ascii="Verdana" w:hAnsi="Verdana"/>
          <w:sz w:val="19"/>
          <w:szCs w:val="19"/>
        </w:rPr>
        <w:t xml:space="preserve"> en el sistema de la Seguridad Social y, en su caso, si se tratare de un empresario individual, afiliado y en alta en el régimen que corresponda por razón de la actividad; b</w:t>
      </w:r>
      <w:r>
        <w:rPr>
          <w:rFonts w:ascii="Verdana" w:hAnsi="Verdana"/>
          <w:sz w:val="19"/>
          <w:szCs w:val="19"/>
        </w:rPr>
        <w:t xml:space="preserve">) </w:t>
      </w:r>
      <w:r w:rsidR="00494EAE" w:rsidRPr="00CB507C">
        <w:rPr>
          <w:rFonts w:ascii="Verdana" w:hAnsi="Verdana"/>
          <w:sz w:val="19"/>
          <w:szCs w:val="19"/>
        </w:rPr>
        <w:t xml:space="preserve">Está </w:t>
      </w:r>
      <w:r w:rsidR="000E6F4E" w:rsidRPr="00CB507C">
        <w:rPr>
          <w:rFonts w:ascii="Verdana" w:hAnsi="Verdana"/>
          <w:sz w:val="19"/>
          <w:szCs w:val="19"/>
        </w:rPr>
        <w:t>afiliado</w:t>
      </w:r>
      <w:r>
        <w:rPr>
          <w:rFonts w:ascii="Verdana" w:hAnsi="Verdana"/>
          <w:sz w:val="19"/>
          <w:szCs w:val="19"/>
        </w:rPr>
        <w:t xml:space="preserve">, en su caso, </w:t>
      </w:r>
      <w:r w:rsidR="00494EAE" w:rsidRPr="00CB507C">
        <w:rPr>
          <w:rFonts w:ascii="Verdana" w:hAnsi="Verdana"/>
          <w:sz w:val="19"/>
          <w:szCs w:val="19"/>
        </w:rPr>
        <w:t xml:space="preserve">ha </w:t>
      </w:r>
      <w:r w:rsidR="006D2BA9" w:rsidRPr="00CB507C">
        <w:rPr>
          <w:rFonts w:ascii="Verdana" w:hAnsi="Verdana"/>
          <w:sz w:val="19"/>
          <w:szCs w:val="19"/>
        </w:rPr>
        <w:t>dado de alta, a los trabajadores que presten servicios a las mismas</w:t>
      </w:r>
      <w:r w:rsidR="00494EAE" w:rsidRPr="00CB507C">
        <w:rPr>
          <w:rFonts w:ascii="Verdana" w:hAnsi="Verdana"/>
          <w:sz w:val="19"/>
          <w:szCs w:val="19"/>
        </w:rPr>
        <w:t xml:space="preserve">; </w:t>
      </w:r>
      <w:r w:rsidR="006D2BA9" w:rsidRPr="00CB507C">
        <w:rPr>
          <w:rFonts w:ascii="Verdana" w:hAnsi="Verdana"/>
          <w:sz w:val="19"/>
          <w:szCs w:val="19"/>
        </w:rPr>
        <w:t xml:space="preserve">c) </w:t>
      </w:r>
      <w:r w:rsidR="000E6F4E" w:rsidRPr="00CB507C">
        <w:rPr>
          <w:rFonts w:ascii="Verdana" w:hAnsi="Verdana"/>
          <w:sz w:val="19"/>
          <w:szCs w:val="19"/>
        </w:rPr>
        <w:t>Ha</w:t>
      </w:r>
      <w:r w:rsidR="006D2BA9" w:rsidRPr="00CB507C">
        <w:rPr>
          <w:rFonts w:ascii="Verdana" w:hAnsi="Verdana"/>
          <w:sz w:val="19"/>
          <w:szCs w:val="19"/>
        </w:rPr>
        <w:t xml:space="preserve"> presentado los documentos de cotización correspondientes a las cuotas de Seguridad Social y, si procediese, de los conceptos de recaudación conjunta con las mismas, así como de las asimiladas a aquéllas a efectos recaudatorios, correspondientes a los doce meses anteriores a la fecha de solicitud de la certificación</w:t>
      </w:r>
      <w:r>
        <w:rPr>
          <w:rFonts w:ascii="Verdana" w:hAnsi="Verdana"/>
          <w:sz w:val="19"/>
          <w:szCs w:val="19"/>
        </w:rPr>
        <w:t>.</w:t>
      </w:r>
      <w:r w:rsidR="00402749" w:rsidRPr="00CB507C">
        <w:rPr>
          <w:rFonts w:ascii="Verdana" w:hAnsi="Verdana"/>
          <w:sz w:val="19"/>
          <w:szCs w:val="19"/>
        </w:rPr>
        <w:t xml:space="preserve"> </w:t>
      </w:r>
      <w:r w:rsidR="006D2BA9" w:rsidRPr="00CB507C">
        <w:rPr>
          <w:rFonts w:ascii="Verdana" w:hAnsi="Verdana"/>
          <w:sz w:val="19"/>
          <w:szCs w:val="19"/>
        </w:rPr>
        <w:t>En relación con el cumplimiento de sus obligaciones tributarias o con la Seguridad Social, se considerará que las empresas se encuentran al corriente en el mismo cuando las deudas estén aplazadas, fraccionadas o se hubiera acordado su suspensión con ocasión de la impugnación de tales deudas.</w:t>
      </w:r>
    </w:p>
    <w:p w:rsidR="00CB72C7" w:rsidRPr="00CB507C" w:rsidRDefault="00CB72C7" w:rsidP="0001356F">
      <w:pPr>
        <w:autoSpaceDE w:val="0"/>
        <w:autoSpaceDN w:val="0"/>
        <w:adjustRightInd w:val="0"/>
        <w:spacing w:line="276" w:lineRule="auto"/>
        <w:rPr>
          <w:rFonts w:ascii="Verdana" w:eastAsiaTheme="minorHAnsi" w:hAnsi="Verdana"/>
          <w:b/>
          <w:bCs/>
          <w:sz w:val="19"/>
          <w:szCs w:val="19"/>
          <w:lang w:eastAsia="en-US"/>
        </w:rPr>
      </w:pPr>
    </w:p>
    <w:p w:rsidR="000E6F4E" w:rsidRPr="005F6309" w:rsidRDefault="002905D6" w:rsidP="00CB72C7">
      <w:pPr>
        <w:autoSpaceDE w:val="0"/>
        <w:autoSpaceDN w:val="0"/>
        <w:adjustRightInd w:val="0"/>
        <w:spacing w:line="276" w:lineRule="auto"/>
        <w:jc w:val="both"/>
        <w:rPr>
          <w:rFonts w:ascii="Verdana" w:eastAsiaTheme="minorHAnsi" w:hAnsi="Verdana"/>
          <w:bCs/>
          <w:sz w:val="19"/>
          <w:szCs w:val="19"/>
          <w:lang w:eastAsia="en-US"/>
        </w:rPr>
      </w:pPr>
      <w:r w:rsidRPr="005F6309">
        <w:rPr>
          <w:rFonts w:ascii="Verdana" w:eastAsiaTheme="minorHAnsi" w:hAnsi="Verdana"/>
          <w:bCs/>
          <w:sz w:val="19"/>
          <w:szCs w:val="19"/>
          <w:lang w:eastAsia="en-US"/>
        </w:rPr>
        <w:t>C: MOTIVOS REFERIDOS A LA INSOLVENCIA, LOS CONFLICTOS DE INTERESES O LA FALTA PROFESIONAL</w:t>
      </w:r>
    </w:p>
    <w:p w:rsidR="007405C9" w:rsidRDefault="007405C9" w:rsidP="007405C9">
      <w:pPr>
        <w:autoSpaceDE w:val="0"/>
        <w:autoSpaceDN w:val="0"/>
        <w:adjustRightInd w:val="0"/>
        <w:rPr>
          <w:rFonts w:ascii="Verdana" w:eastAsiaTheme="minorHAnsi" w:hAnsi="Verdana" w:cs="Verdana,Bold"/>
          <w:b/>
          <w:bCs/>
          <w:sz w:val="19"/>
          <w:szCs w:val="19"/>
          <w:lang w:eastAsia="en-US"/>
        </w:rPr>
      </w:pPr>
    </w:p>
    <w:p w:rsidR="002716F9" w:rsidRPr="002716F9" w:rsidRDefault="002716F9" w:rsidP="002716F9">
      <w:pPr>
        <w:autoSpaceDE w:val="0"/>
        <w:autoSpaceDN w:val="0"/>
        <w:adjustRightInd w:val="0"/>
        <w:rPr>
          <w:rFonts w:ascii="Verdana" w:eastAsiaTheme="minorHAnsi" w:hAnsi="Verdana" w:cs="Verdana,Bold"/>
          <w:b/>
          <w:bCs/>
          <w:sz w:val="19"/>
          <w:szCs w:val="19"/>
          <w:lang w:eastAsia="en-US"/>
        </w:rPr>
      </w:pPr>
      <w:r w:rsidRPr="002716F9">
        <w:rPr>
          <w:rFonts w:ascii="Verdana" w:eastAsiaTheme="minorHAnsi" w:hAnsi="Verdana" w:cs="Verdana,Bold"/>
          <w:b/>
          <w:bCs/>
          <w:sz w:val="19"/>
          <w:szCs w:val="19"/>
          <w:lang w:eastAsia="en-US"/>
        </w:rPr>
        <w:t>Información relativa a toda posible insolvencia, conflicto de intereses o falta profesional</w:t>
      </w:r>
      <w:r w:rsidR="00A111BE">
        <w:rPr>
          <w:rFonts w:ascii="Verdana" w:eastAsiaTheme="minorHAnsi" w:hAnsi="Verdana" w:cs="Verdana,Bold"/>
          <w:b/>
          <w:bCs/>
          <w:sz w:val="19"/>
          <w:szCs w:val="19"/>
          <w:lang w:eastAsia="en-US"/>
        </w:rPr>
        <w:t xml:space="preserve">. El firmante declara: </w:t>
      </w:r>
    </w:p>
    <w:p w:rsidR="002716F9" w:rsidRDefault="002716F9" w:rsidP="007405C9">
      <w:pPr>
        <w:autoSpaceDE w:val="0"/>
        <w:autoSpaceDN w:val="0"/>
        <w:adjustRightInd w:val="0"/>
        <w:spacing w:line="276" w:lineRule="auto"/>
        <w:jc w:val="both"/>
        <w:rPr>
          <w:rFonts w:ascii="Verdana" w:eastAsiaTheme="minorHAnsi" w:hAnsi="Verdana"/>
          <w:bCs/>
          <w:sz w:val="19"/>
          <w:szCs w:val="19"/>
          <w:lang w:eastAsia="en-US"/>
        </w:rPr>
      </w:pPr>
    </w:p>
    <w:p w:rsidR="002905D6" w:rsidRPr="00CB507C" w:rsidRDefault="0086522C" w:rsidP="00373197">
      <w:pPr>
        <w:autoSpaceDE w:val="0"/>
        <w:autoSpaceDN w:val="0"/>
        <w:adjustRightInd w:val="0"/>
        <w:spacing w:line="276" w:lineRule="auto"/>
        <w:jc w:val="both"/>
        <w:rPr>
          <w:rFonts w:ascii="Verdana" w:hAnsi="Verdana"/>
          <w:sz w:val="19"/>
          <w:szCs w:val="19"/>
        </w:rPr>
      </w:pPr>
      <w:r>
        <w:rPr>
          <w:rFonts w:ascii="Verdana" w:eastAsiaTheme="minorHAnsi" w:hAnsi="Verdana"/>
          <w:bCs/>
          <w:sz w:val="19"/>
          <w:szCs w:val="19"/>
          <w:lang w:eastAsia="en-US"/>
        </w:rPr>
        <w:t>Que no h</w:t>
      </w:r>
      <w:r w:rsidR="002905D6" w:rsidRPr="00CB507C">
        <w:rPr>
          <w:rFonts w:ascii="Verdana" w:hAnsi="Verdana"/>
          <w:sz w:val="19"/>
          <w:szCs w:val="19"/>
        </w:rPr>
        <w:t>a solicitado la declaración de concurs</w:t>
      </w:r>
      <w:r w:rsidR="00373197">
        <w:rPr>
          <w:rFonts w:ascii="Verdana" w:hAnsi="Verdana"/>
          <w:sz w:val="19"/>
          <w:szCs w:val="19"/>
        </w:rPr>
        <w:t xml:space="preserve">o voluntario, </w:t>
      </w:r>
      <w:r>
        <w:rPr>
          <w:rFonts w:ascii="Verdana" w:hAnsi="Verdana"/>
          <w:sz w:val="19"/>
          <w:szCs w:val="19"/>
        </w:rPr>
        <w:t xml:space="preserve">ni </w:t>
      </w:r>
      <w:r w:rsidR="00A111BE">
        <w:rPr>
          <w:rFonts w:ascii="Verdana" w:hAnsi="Verdana"/>
          <w:sz w:val="19"/>
          <w:szCs w:val="19"/>
        </w:rPr>
        <w:t xml:space="preserve">ha sido </w:t>
      </w:r>
      <w:r w:rsidR="00373197">
        <w:rPr>
          <w:rFonts w:ascii="Verdana" w:hAnsi="Verdana"/>
          <w:sz w:val="19"/>
          <w:szCs w:val="19"/>
        </w:rPr>
        <w:t>declarado insolvente</w:t>
      </w:r>
      <w:r w:rsidR="002905D6" w:rsidRPr="00CB507C">
        <w:rPr>
          <w:rFonts w:ascii="Verdana" w:hAnsi="Verdana"/>
          <w:sz w:val="19"/>
          <w:szCs w:val="19"/>
        </w:rPr>
        <w:t xml:space="preserve"> en cualquier pro</w:t>
      </w:r>
      <w:r w:rsidR="00373197">
        <w:rPr>
          <w:rFonts w:ascii="Verdana" w:hAnsi="Verdana"/>
          <w:sz w:val="19"/>
          <w:szCs w:val="19"/>
        </w:rPr>
        <w:t>cedimiento</w:t>
      </w:r>
      <w:r>
        <w:rPr>
          <w:rFonts w:ascii="Verdana" w:hAnsi="Verdana"/>
          <w:sz w:val="19"/>
          <w:szCs w:val="19"/>
        </w:rPr>
        <w:t xml:space="preserve"> ni</w:t>
      </w:r>
      <w:r w:rsidR="00373197">
        <w:rPr>
          <w:rFonts w:ascii="Verdana" w:hAnsi="Verdana"/>
          <w:sz w:val="19"/>
          <w:szCs w:val="19"/>
        </w:rPr>
        <w:t xml:space="preserve"> declarado</w:t>
      </w:r>
      <w:r w:rsidR="002905D6" w:rsidRPr="00CB507C">
        <w:rPr>
          <w:rFonts w:ascii="Verdana" w:hAnsi="Verdana"/>
          <w:sz w:val="19"/>
          <w:szCs w:val="19"/>
        </w:rPr>
        <w:t xml:space="preserve"> en concurso, (salvo que en este haya adquirido eficacia un convenio o se haya iniciado un expediente de </w:t>
      </w:r>
      <w:r>
        <w:rPr>
          <w:rFonts w:ascii="Verdana" w:hAnsi="Verdana"/>
          <w:sz w:val="19"/>
          <w:szCs w:val="19"/>
        </w:rPr>
        <w:t>acuerdo extrajudicial de pagos) ni</w:t>
      </w:r>
      <w:r w:rsidR="002905D6" w:rsidRPr="00CB507C">
        <w:rPr>
          <w:rFonts w:ascii="Verdana" w:hAnsi="Verdana"/>
          <w:sz w:val="19"/>
          <w:szCs w:val="19"/>
        </w:rPr>
        <w:t xml:space="preserve"> está sujeto a intervención judicial o ha sido inhabilitado conforme a la Ley 22/2003, de 9 de julio, Concursal, sin que haya concluido el período de inhabilitación fijado en la sentenc</w:t>
      </w:r>
      <w:r>
        <w:rPr>
          <w:rFonts w:ascii="Verdana" w:hAnsi="Verdana"/>
          <w:sz w:val="19"/>
          <w:szCs w:val="19"/>
        </w:rPr>
        <w:t>ia de calificación del concurso.</w:t>
      </w:r>
    </w:p>
    <w:p w:rsidR="007405C9" w:rsidRPr="00CB507C" w:rsidRDefault="007405C9" w:rsidP="00CB72C7">
      <w:pPr>
        <w:autoSpaceDE w:val="0"/>
        <w:autoSpaceDN w:val="0"/>
        <w:adjustRightInd w:val="0"/>
        <w:spacing w:line="276" w:lineRule="auto"/>
        <w:ind w:left="363"/>
        <w:rPr>
          <w:rFonts w:ascii="Verdana" w:hAnsi="Verdana"/>
          <w:sz w:val="19"/>
          <w:szCs w:val="19"/>
        </w:rPr>
      </w:pPr>
    </w:p>
    <w:p w:rsidR="00F9769F" w:rsidRPr="00CB507C" w:rsidRDefault="0086522C" w:rsidP="000A0848">
      <w:pPr>
        <w:pStyle w:val="parrafo"/>
        <w:shd w:val="clear" w:color="auto" w:fill="FFFFFF"/>
        <w:spacing w:before="0" w:beforeAutospacing="0" w:after="0" w:afterAutospacing="0" w:line="276" w:lineRule="auto"/>
        <w:jc w:val="both"/>
        <w:rPr>
          <w:rFonts w:ascii="Verdana" w:hAnsi="Verdana"/>
          <w:sz w:val="19"/>
          <w:szCs w:val="19"/>
        </w:rPr>
      </w:pPr>
      <w:r>
        <w:rPr>
          <w:rFonts w:ascii="Verdana" w:hAnsi="Verdana"/>
          <w:sz w:val="19"/>
          <w:szCs w:val="19"/>
        </w:rPr>
        <w:t>Que no h</w:t>
      </w:r>
      <w:r w:rsidR="007405C9" w:rsidRPr="00CB507C">
        <w:rPr>
          <w:rFonts w:ascii="Verdana" w:hAnsi="Verdana"/>
          <w:sz w:val="19"/>
          <w:szCs w:val="19"/>
        </w:rPr>
        <w:t>a</w:t>
      </w:r>
      <w:r w:rsidR="00F9769F" w:rsidRPr="00CB507C">
        <w:rPr>
          <w:rFonts w:ascii="Verdana" w:hAnsi="Verdana"/>
          <w:sz w:val="19"/>
          <w:szCs w:val="19"/>
        </w:rPr>
        <w:t xml:space="preserve"> sido sancionado con carácter firme por infracción grave en materia profesional que ponga en entredicho su integridad, de disciplina de mercado, de falseamiento de la competencia, de integración laboral y de igualdad de oportunidades y no discriminación de las personas con discapacidad, o de extranjería, de conformidad con lo establecido en la normativa vigente; o por infracción muy grave en materia medioambiental de conformidad con lo establecido en la normativa vigente, o por infracción muy grave en materia laboral o social, de acuerdo con lo dispuesto en el texto refundido de la Ley sobre Infracciones y Sanciones en el Orden Social, aprobado por el Real Decreto Legislativo 5/2000, de 4 de agosto, así como por la infracción grave prevista en el</w:t>
      </w:r>
      <w:r>
        <w:rPr>
          <w:rFonts w:ascii="Verdana" w:hAnsi="Verdana"/>
          <w:sz w:val="19"/>
          <w:szCs w:val="19"/>
        </w:rPr>
        <w:t xml:space="preserve"> artículo 22.2 del citado texto.</w:t>
      </w:r>
    </w:p>
    <w:p w:rsidR="007405C9" w:rsidRPr="00CB507C" w:rsidRDefault="007405C9" w:rsidP="000A0848">
      <w:pPr>
        <w:pStyle w:val="parrafo"/>
        <w:shd w:val="clear" w:color="auto" w:fill="FFFFFF"/>
        <w:spacing w:before="0" w:beforeAutospacing="0" w:after="0" w:afterAutospacing="0" w:line="276" w:lineRule="auto"/>
        <w:jc w:val="both"/>
        <w:rPr>
          <w:rFonts w:ascii="Verdana" w:hAnsi="Verdana"/>
          <w:sz w:val="19"/>
          <w:szCs w:val="19"/>
        </w:rPr>
      </w:pPr>
    </w:p>
    <w:p w:rsidR="008B1F39" w:rsidRPr="00CB507C" w:rsidRDefault="0086522C" w:rsidP="001F46EB">
      <w:pPr>
        <w:pStyle w:val="Prrafodelista"/>
        <w:shd w:val="clear" w:color="auto" w:fill="FFFFFF"/>
        <w:autoSpaceDE w:val="0"/>
        <w:autoSpaceDN w:val="0"/>
        <w:adjustRightInd w:val="0"/>
        <w:spacing w:before="180" w:after="180" w:line="276" w:lineRule="auto"/>
        <w:ind w:left="0"/>
        <w:jc w:val="both"/>
        <w:rPr>
          <w:rFonts w:ascii="Verdana" w:hAnsi="Verdana"/>
          <w:b/>
          <w:sz w:val="19"/>
          <w:szCs w:val="19"/>
        </w:rPr>
      </w:pPr>
      <w:r>
        <w:rPr>
          <w:rFonts w:ascii="Verdana" w:eastAsiaTheme="minorHAnsi" w:hAnsi="Verdana"/>
          <w:sz w:val="19"/>
          <w:szCs w:val="19"/>
          <w:lang w:eastAsia="en-US"/>
        </w:rPr>
        <w:t>Que no t</w:t>
      </w:r>
      <w:r w:rsidR="008B1F39" w:rsidRPr="00CB507C">
        <w:rPr>
          <w:rFonts w:ascii="Verdana" w:eastAsiaTheme="minorHAnsi" w:hAnsi="Verdana"/>
          <w:sz w:val="19"/>
          <w:szCs w:val="19"/>
          <w:lang w:eastAsia="en-US"/>
        </w:rPr>
        <w:t xml:space="preserve">iene conocimiento de </w:t>
      </w:r>
      <w:r>
        <w:rPr>
          <w:rFonts w:ascii="Verdana" w:eastAsiaTheme="minorHAnsi" w:hAnsi="Verdana"/>
          <w:sz w:val="19"/>
          <w:szCs w:val="19"/>
          <w:lang w:eastAsia="en-US"/>
        </w:rPr>
        <w:t>ningún</w:t>
      </w:r>
      <w:r w:rsidR="008B1F39" w:rsidRPr="00CB507C">
        <w:rPr>
          <w:rFonts w:ascii="Verdana" w:eastAsiaTheme="minorHAnsi" w:hAnsi="Verdana"/>
          <w:sz w:val="19"/>
          <w:szCs w:val="19"/>
          <w:lang w:eastAsia="en-US"/>
        </w:rPr>
        <w:t xml:space="preserve"> conflicto de intereses debido a su participación en e</w:t>
      </w:r>
      <w:r>
        <w:rPr>
          <w:rFonts w:ascii="Verdana" w:eastAsiaTheme="minorHAnsi" w:hAnsi="Verdana"/>
          <w:sz w:val="19"/>
          <w:szCs w:val="19"/>
          <w:lang w:eastAsia="en-US"/>
        </w:rPr>
        <w:t>l procedimiento de contratación</w:t>
      </w:r>
      <w:r w:rsidR="008B1F39" w:rsidRPr="00CB507C">
        <w:rPr>
          <w:rFonts w:ascii="Verdana" w:eastAsiaTheme="minorHAnsi" w:hAnsi="Verdana"/>
          <w:sz w:val="19"/>
          <w:szCs w:val="19"/>
          <w:lang w:eastAsia="en-US"/>
        </w:rPr>
        <w:t xml:space="preserve"> En particular:</w:t>
      </w:r>
    </w:p>
    <w:p w:rsidR="008B1F39" w:rsidRPr="00CB507C" w:rsidRDefault="0086522C" w:rsidP="0086522C">
      <w:pPr>
        <w:pStyle w:val="parrafo"/>
        <w:shd w:val="clear" w:color="auto" w:fill="FFFFFF"/>
        <w:spacing w:before="0" w:beforeAutospacing="0" w:after="0" w:afterAutospacing="0" w:line="276" w:lineRule="auto"/>
        <w:jc w:val="both"/>
        <w:rPr>
          <w:rFonts w:ascii="Verdana" w:hAnsi="Verdana"/>
          <w:sz w:val="19"/>
          <w:szCs w:val="19"/>
        </w:rPr>
      </w:pPr>
      <w:r>
        <w:rPr>
          <w:rFonts w:ascii="Verdana" w:hAnsi="Verdana"/>
          <w:sz w:val="19"/>
          <w:szCs w:val="19"/>
        </w:rPr>
        <w:t>Que no e</w:t>
      </w:r>
      <w:r w:rsidR="008B1F39" w:rsidRPr="00CB507C">
        <w:rPr>
          <w:rFonts w:ascii="Verdana" w:hAnsi="Verdana"/>
          <w:sz w:val="19"/>
          <w:szCs w:val="19"/>
        </w:rPr>
        <w:t>stá incursa la persona física o los administradores de la persona jurídica en alguno de los supuestos de la Ley 3/2015, de 30 de marzo, reguladora del ejercicio del alto cargo de la Administración General del Estado o las respectivas normas de las Comunidades Autónomas (Ley 14/1995, de 21 de abril, de Incompatibilidades de Altos C</w:t>
      </w:r>
      <w:r w:rsidR="00CB72C7">
        <w:rPr>
          <w:rFonts w:ascii="Verdana" w:hAnsi="Verdana"/>
          <w:sz w:val="19"/>
          <w:szCs w:val="19"/>
        </w:rPr>
        <w:t>argos de la Comunidad de Madrid</w:t>
      </w:r>
      <w:r w:rsidR="008B1F39" w:rsidRPr="00CB507C">
        <w:rPr>
          <w:rFonts w:ascii="Verdana" w:hAnsi="Verdana"/>
          <w:sz w:val="19"/>
          <w:szCs w:val="19"/>
        </w:rPr>
        <w:t>), de la Ley 53/1984, de 26 de diciembre, de Incompatibilidades del Personal al Servicio de las Administraciones Públicas o tratarse de cualquiera de los cargos electivos regulados en la Ley Orgánica 5/1985, de 19 de junio, del Régimen Electoral General, en los té</w:t>
      </w:r>
      <w:r w:rsidR="001F46EB" w:rsidRPr="00CB507C">
        <w:rPr>
          <w:rFonts w:ascii="Verdana" w:hAnsi="Verdana"/>
          <w:sz w:val="19"/>
          <w:szCs w:val="19"/>
        </w:rPr>
        <w:t>rminos establecidos en la misma</w:t>
      </w:r>
      <w:r w:rsidR="008B1F39" w:rsidRPr="00CB507C">
        <w:rPr>
          <w:rFonts w:ascii="Verdana" w:hAnsi="Verdana"/>
          <w:sz w:val="19"/>
          <w:szCs w:val="19"/>
        </w:rPr>
        <w:t xml:space="preserve"> </w:t>
      </w:r>
      <w:r w:rsidR="001F46EB" w:rsidRPr="00CB507C">
        <w:rPr>
          <w:rFonts w:ascii="Verdana" w:hAnsi="Verdana"/>
          <w:sz w:val="19"/>
          <w:szCs w:val="19"/>
        </w:rPr>
        <w:t>(</w:t>
      </w:r>
      <w:r w:rsidR="008B1F39" w:rsidRPr="00CB507C">
        <w:rPr>
          <w:rFonts w:ascii="Verdana" w:hAnsi="Verdana"/>
          <w:sz w:val="19"/>
          <w:szCs w:val="19"/>
        </w:rPr>
        <w:t xml:space="preserve">La prohibición alcanzará a las personas jurídicas en cuyo capital participen, en los términos y cuantías establecidas en la legislación citada, el personal y los altos cargos a que se refiere el párrafo anterior, así como los cargos electos al servicio de las mismas. La prohibición se extiende igualmente, en ambos casos, a los cónyuges, personas vinculadas con análoga relación de </w:t>
      </w:r>
      <w:r w:rsidR="008B1F39" w:rsidRPr="00CB507C">
        <w:rPr>
          <w:rFonts w:ascii="Verdana" w:hAnsi="Verdana"/>
          <w:sz w:val="19"/>
          <w:szCs w:val="19"/>
        </w:rPr>
        <w:lastRenderedPageBreak/>
        <w:t>convivencia afectiva, ascendientes y descendientes, así como a parientes en segundo grado por consanguineidad o afinidad de las personas a que se refieren los párrafos anteriores, cuando se produzca conflicto de intereses con el titular del órgano de contratación o los titulares de los órganos en que se hubiere delegado la facultad para contratar o los que eje</w:t>
      </w:r>
      <w:r w:rsidR="001F46EB" w:rsidRPr="00CB507C">
        <w:rPr>
          <w:rFonts w:ascii="Verdana" w:hAnsi="Verdana"/>
          <w:sz w:val="19"/>
          <w:szCs w:val="19"/>
        </w:rPr>
        <w:t>rzan la sustitución del primero)</w:t>
      </w:r>
    </w:p>
    <w:p w:rsidR="001F46EB" w:rsidRPr="00CB507C" w:rsidRDefault="001F46EB" w:rsidP="001F46EB">
      <w:pPr>
        <w:pStyle w:val="parrafo"/>
        <w:shd w:val="clear" w:color="auto" w:fill="FFFFFF"/>
        <w:spacing w:before="0" w:beforeAutospacing="0" w:after="0" w:afterAutospacing="0" w:line="276" w:lineRule="auto"/>
        <w:ind w:left="360"/>
        <w:jc w:val="both"/>
        <w:rPr>
          <w:rFonts w:ascii="Verdana" w:hAnsi="Verdana"/>
          <w:sz w:val="19"/>
          <w:szCs w:val="19"/>
        </w:rPr>
      </w:pPr>
    </w:p>
    <w:p w:rsidR="001F46EB" w:rsidRPr="00CB507C" w:rsidRDefault="001F46EB" w:rsidP="0086522C">
      <w:pPr>
        <w:pStyle w:val="parrafo"/>
        <w:shd w:val="clear" w:color="auto" w:fill="FFFFFF"/>
        <w:spacing w:before="0" w:beforeAutospacing="0" w:after="0" w:afterAutospacing="0" w:line="276" w:lineRule="auto"/>
        <w:jc w:val="both"/>
        <w:rPr>
          <w:rFonts w:ascii="Verdana" w:hAnsi="Verdana"/>
          <w:sz w:val="19"/>
          <w:szCs w:val="19"/>
        </w:rPr>
      </w:pPr>
    </w:p>
    <w:p w:rsidR="008B1F39" w:rsidRPr="00CB507C" w:rsidRDefault="0086522C" w:rsidP="0086522C">
      <w:pPr>
        <w:pStyle w:val="parrafo"/>
        <w:shd w:val="clear" w:color="auto" w:fill="FFFFFF"/>
        <w:spacing w:before="0" w:beforeAutospacing="0" w:after="0" w:afterAutospacing="0" w:line="276" w:lineRule="auto"/>
        <w:jc w:val="both"/>
        <w:rPr>
          <w:rFonts w:ascii="Verdana" w:hAnsi="Verdana"/>
          <w:sz w:val="19"/>
          <w:szCs w:val="19"/>
        </w:rPr>
      </w:pPr>
      <w:r>
        <w:rPr>
          <w:rFonts w:ascii="Verdana" w:hAnsi="Verdana"/>
          <w:sz w:val="19"/>
          <w:szCs w:val="19"/>
        </w:rPr>
        <w:t>Que no h</w:t>
      </w:r>
      <w:r w:rsidR="008B1F39" w:rsidRPr="00CB507C">
        <w:rPr>
          <w:rFonts w:ascii="Verdana" w:hAnsi="Verdana"/>
          <w:sz w:val="19"/>
          <w:szCs w:val="19"/>
        </w:rPr>
        <w:t>a contratado a personas respecto de las que se haya publicado en el «Boletín Oficial del Estado» el incumplimiento a que se refiere el artículo 15.1 de la Ley 3/2015, de 30 de marzo, reguladora del ejercicio del alto cargo de la Administración General del Estado o en las respectivas normas de las Comunidades Autónomas (Ley 14/1995, de 21 de abril, de Incompatibilidades de Altos Cargos de la Comunidad de Madrid), por haber pasado a prestar servicios en empresas o sociedades privadas directamente relacionadas con las competencias del cargo desempeñado durante los dos años siguientes</w:t>
      </w:r>
      <w:r w:rsidR="001C22EF" w:rsidRPr="00CB507C">
        <w:rPr>
          <w:rFonts w:ascii="Verdana" w:hAnsi="Verdana"/>
          <w:sz w:val="19"/>
          <w:szCs w:val="19"/>
        </w:rPr>
        <w:t xml:space="preserve"> a la fecha de cese en el mismo</w:t>
      </w:r>
      <w:r w:rsidR="008B1F39" w:rsidRPr="00CB507C">
        <w:rPr>
          <w:rFonts w:ascii="Verdana" w:hAnsi="Verdana"/>
          <w:sz w:val="19"/>
          <w:szCs w:val="19"/>
        </w:rPr>
        <w:t xml:space="preserve"> La prohibición de contratar se mantendrá durante el tiempo que permanezca dentro de la organización de la empresa la persona contratada con el límite máximo de dos años a conta</w:t>
      </w:r>
      <w:r w:rsidR="00CB72C7">
        <w:rPr>
          <w:rFonts w:ascii="Verdana" w:hAnsi="Verdana"/>
          <w:sz w:val="19"/>
          <w:szCs w:val="19"/>
        </w:rPr>
        <w:t>r desde el cese como alto cargo.</w:t>
      </w:r>
    </w:p>
    <w:p w:rsidR="001C22EF" w:rsidRPr="00CB507C" w:rsidRDefault="001C22EF" w:rsidP="007E444E">
      <w:pPr>
        <w:pStyle w:val="parrafo"/>
        <w:shd w:val="clear" w:color="auto" w:fill="FFFFFF"/>
        <w:spacing w:before="0" w:beforeAutospacing="0" w:after="0" w:afterAutospacing="0" w:line="276" w:lineRule="auto"/>
        <w:ind w:left="360"/>
        <w:jc w:val="both"/>
        <w:rPr>
          <w:rFonts w:ascii="Verdana" w:hAnsi="Verdana"/>
          <w:sz w:val="19"/>
          <w:szCs w:val="19"/>
        </w:rPr>
      </w:pPr>
    </w:p>
    <w:p w:rsidR="007E444E" w:rsidRDefault="005E3547" w:rsidP="005E3547">
      <w:pPr>
        <w:pStyle w:val="parrafo"/>
        <w:shd w:val="clear" w:color="auto" w:fill="FFFFFF"/>
        <w:spacing w:before="180" w:beforeAutospacing="0" w:after="180" w:afterAutospacing="0" w:line="276" w:lineRule="auto"/>
        <w:jc w:val="both"/>
        <w:rPr>
          <w:rFonts w:ascii="Verdana" w:eastAsiaTheme="minorHAnsi" w:hAnsi="Verdana"/>
          <w:b/>
          <w:bCs/>
          <w:sz w:val="19"/>
          <w:szCs w:val="19"/>
          <w:lang w:eastAsia="en-US"/>
        </w:rPr>
      </w:pPr>
      <w:r>
        <w:rPr>
          <w:rFonts w:ascii="Verdana" w:eastAsiaTheme="minorHAnsi" w:hAnsi="Verdana"/>
          <w:sz w:val="19"/>
          <w:szCs w:val="19"/>
          <w:lang w:eastAsia="en-US"/>
        </w:rPr>
        <w:t>Que no h</w:t>
      </w:r>
      <w:r w:rsidR="007E444E" w:rsidRPr="00CB507C">
        <w:rPr>
          <w:rFonts w:ascii="Verdana" w:eastAsiaTheme="minorHAnsi" w:hAnsi="Verdana"/>
          <w:sz w:val="19"/>
          <w:szCs w:val="19"/>
          <w:lang w:eastAsia="en-US"/>
        </w:rPr>
        <w:t xml:space="preserve">a experimentado </w:t>
      </w:r>
      <w:r w:rsidR="007E444E" w:rsidRPr="007E444E">
        <w:rPr>
          <w:rFonts w:ascii="Verdana" w:eastAsiaTheme="minorHAnsi" w:hAnsi="Verdana"/>
          <w:sz w:val="19"/>
          <w:szCs w:val="19"/>
          <w:lang w:eastAsia="en-US"/>
        </w:rPr>
        <w:t xml:space="preserve">la </w:t>
      </w:r>
      <w:r w:rsidR="007E444E" w:rsidRPr="007E444E">
        <w:rPr>
          <w:rFonts w:ascii="Verdana" w:eastAsiaTheme="minorHAnsi" w:hAnsi="Verdana"/>
          <w:bCs/>
          <w:sz w:val="19"/>
          <w:szCs w:val="19"/>
          <w:lang w:eastAsia="en-US"/>
        </w:rPr>
        <w:t>rescisión anticipada</w:t>
      </w:r>
      <w:r w:rsidR="007E444E" w:rsidRPr="00CB507C">
        <w:rPr>
          <w:rFonts w:ascii="Verdana" w:eastAsiaTheme="minorHAnsi" w:hAnsi="Verdana"/>
          <w:b/>
          <w:bCs/>
          <w:sz w:val="19"/>
          <w:szCs w:val="19"/>
          <w:lang w:eastAsia="en-US"/>
        </w:rPr>
        <w:t xml:space="preserve"> </w:t>
      </w:r>
      <w:r w:rsidR="007E444E" w:rsidRPr="00CB507C">
        <w:rPr>
          <w:rFonts w:ascii="Verdana" w:eastAsiaTheme="minorHAnsi" w:hAnsi="Verdana"/>
          <w:sz w:val="19"/>
          <w:szCs w:val="19"/>
          <w:lang w:eastAsia="en-US"/>
        </w:rPr>
        <w:t>de un contrato público anterior, un contrato anterior con una entidad adjudicadora o un contrato de concesión anterior o la imposición de daños y perjuicios u otras sanciones comparables en rel</w:t>
      </w:r>
      <w:r>
        <w:rPr>
          <w:rFonts w:ascii="Verdana" w:eastAsiaTheme="minorHAnsi" w:hAnsi="Verdana"/>
          <w:sz w:val="19"/>
          <w:szCs w:val="19"/>
          <w:lang w:eastAsia="en-US"/>
        </w:rPr>
        <w:t>ación con ese contrato anterior.</w:t>
      </w:r>
    </w:p>
    <w:p w:rsidR="003A7CBC" w:rsidRPr="00DD6BF8" w:rsidRDefault="005E3547" w:rsidP="005E3547">
      <w:pPr>
        <w:pStyle w:val="parrafo"/>
        <w:shd w:val="clear" w:color="auto" w:fill="FFFFFF"/>
        <w:spacing w:before="180" w:beforeAutospacing="0" w:after="180" w:afterAutospacing="0" w:line="276" w:lineRule="auto"/>
        <w:jc w:val="both"/>
        <w:rPr>
          <w:rFonts w:ascii="Verdana" w:hAnsi="Verdana"/>
          <w:sz w:val="19"/>
          <w:szCs w:val="19"/>
        </w:rPr>
      </w:pPr>
      <w:r>
        <w:rPr>
          <w:rFonts w:ascii="Verdana" w:eastAsiaTheme="minorHAnsi" w:hAnsi="Verdana" w:cs="Verdana"/>
          <w:sz w:val="19"/>
          <w:szCs w:val="19"/>
          <w:lang w:eastAsia="en-US"/>
        </w:rPr>
        <w:t>Que</w:t>
      </w:r>
      <w:r w:rsidR="00DD6BF8" w:rsidRPr="00DD6BF8">
        <w:rPr>
          <w:rFonts w:ascii="Verdana" w:eastAsiaTheme="minorHAnsi" w:hAnsi="Verdana" w:cs="Verdana"/>
          <w:sz w:val="19"/>
          <w:szCs w:val="19"/>
          <w:lang w:eastAsia="en-US"/>
        </w:rPr>
        <w:t xml:space="preserve"> no ha sido declarado culpable de falsedad grave al proporcionar la información exigida para verificar la inexistencia de motivos de exclusión o el cumplimiento</w:t>
      </w:r>
      <w:r w:rsidR="00CB72C7">
        <w:rPr>
          <w:rFonts w:ascii="Verdana" w:eastAsiaTheme="minorHAnsi" w:hAnsi="Verdana" w:cs="Verdana"/>
          <w:sz w:val="19"/>
          <w:szCs w:val="19"/>
          <w:lang w:eastAsia="en-US"/>
        </w:rPr>
        <w:t xml:space="preserve"> de los criterios de selección</w:t>
      </w:r>
      <w:r>
        <w:rPr>
          <w:rFonts w:ascii="Verdana" w:eastAsiaTheme="minorHAnsi" w:hAnsi="Verdana" w:cs="Verdana"/>
          <w:sz w:val="19"/>
          <w:szCs w:val="19"/>
          <w:lang w:eastAsia="en-US"/>
        </w:rPr>
        <w:t xml:space="preserve">, que </w:t>
      </w:r>
      <w:r w:rsidR="00DD6BF8" w:rsidRPr="00DD6BF8">
        <w:rPr>
          <w:rFonts w:ascii="Verdana" w:eastAsiaTheme="minorHAnsi" w:hAnsi="Verdana" w:cs="Verdana"/>
          <w:sz w:val="19"/>
          <w:szCs w:val="19"/>
          <w:lang w:eastAsia="en-US"/>
        </w:rPr>
        <w:t xml:space="preserve">no </w:t>
      </w:r>
      <w:r>
        <w:rPr>
          <w:rFonts w:ascii="Verdana" w:eastAsiaTheme="minorHAnsi" w:hAnsi="Verdana" w:cs="Verdana"/>
          <w:sz w:val="19"/>
          <w:szCs w:val="19"/>
          <w:lang w:eastAsia="en-US"/>
        </w:rPr>
        <w:t xml:space="preserve">ha ocultado tal información, que </w:t>
      </w:r>
      <w:r w:rsidR="00DD6BF8" w:rsidRPr="00DD6BF8">
        <w:rPr>
          <w:rFonts w:ascii="Verdana" w:eastAsiaTheme="minorHAnsi" w:hAnsi="Verdana" w:cs="Verdana"/>
          <w:sz w:val="19"/>
          <w:szCs w:val="19"/>
          <w:lang w:eastAsia="en-US"/>
        </w:rPr>
        <w:t>ha podido presentar sin demora los documentos justificativos exigidos por el poder adjudicador</w:t>
      </w:r>
      <w:r>
        <w:rPr>
          <w:rFonts w:ascii="Verdana" w:eastAsiaTheme="minorHAnsi" w:hAnsi="Verdana" w:cs="Verdana"/>
          <w:sz w:val="19"/>
          <w:szCs w:val="19"/>
          <w:lang w:eastAsia="en-US"/>
        </w:rPr>
        <w:t xml:space="preserve"> o la entidad adjudicadora, y que</w:t>
      </w:r>
      <w:r w:rsidR="00DD6BF8" w:rsidRPr="00DD6BF8">
        <w:rPr>
          <w:rFonts w:ascii="Verdana" w:eastAsiaTheme="minorHAnsi" w:hAnsi="Verdana" w:cs="Verdana"/>
          <w:sz w:val="19"/>
          <w:szCs w:val="19"/>
          <w:lang w:eastAsia="en-US"/>
        </w:rPr>
        <w:t xml:space="preserve"> no ha intentado influir indebidamente en el proceso de toma de decisiones del poder adjudi</w:t>
      </w:r>
      <w:r w:rsidR="00DD6BF8">
        <w:rPr>
          <w:rFonts w:ascii="Verdana" w:eastAsiaTheme="minorHAnsi" w:hAnsi="Verdana" w:cs="Verdana"/>
          <w:sz w:val="19"/>
          <w:szCs w:val="19"/>
          <w:lang w:eastAsia="en-US"/>
        </w:rPr>
        <w:t>cador o la entidad adjudicadora</w:t>
      </w:r>
      <w:r w:rsidR="00CB72C7">
        <w:rPr>
          <w:rFonts w:ascii="Verdana" w:eastAsiaTheme="minorHAnsi" w:hAnsi="Verdana" w:cs="Verdana"/>
          <w:sz w:val="19"/>
          <w:szCs w:val="19"/>
          <w:lang w:eastAsia="en-US"/>
        </w:rPr>
        <w:t xml:space="preserve"> para </w:t>
      </w:r>
      <w:r w:rsidR="003A7CBC" w:rsidRPr="003A7CBC">
        <w:rPr>
          <w:rFonts w:ascii="Verdana" w:eastAsiaTheme="minorHAnsi" w:hAnsi="Verdana" w:cs="Verdana"/>
          <w:sz w:val="19"/>
          <w:szCs w:val="19"/>
          <w:lang w:eastAsia="en-US"/>
        </w:rPr>
        <w:t>obtener información confidencial que pueda conferirle ventajas indebidas en el procedimiento de contratación, o proporcionar por negligencia información engañosa que pueda tener una influencia importante en las decisiones relativas a la excl</w:t>
      </w:r>
      <w:r>
        <w:rPr>
          <w:rFonts w:ascii="Verdana" w:eastAsiaTheme="minorHAnsi" w:hAnsi="Verdana" w:cs="Verdana"/>
          <w:sz w:val="19"/>
          <w:szCs w:val="19"/>
          <w:lang w:eastAsia="en-US"/>
        </w:rPr>
        <w:t>usión, selección o adjudicación.</w:t>
      </w:r>
      <w:r w:rsidRPr="00DD6BF8">
        <w:rPr>
          <w:rFonts w:ascii="Verdana" w:hAnsi="Verdana"/>
          <w:sz w:val="19"/>
          <w:szCs w:val="19"/>
        </w:rPr>
        <w:t xml:space="preserve"> </w:t>
      </w:r>
    </w:p>
    <w:p w:rsidR="00CD5049" w:rsidRPr="005F6309" w:rsidRDefault="00CD5049" w:rsidP="00B04BD2">
      <w:pPr>
        <w:autoSpaceDE w:val="0"/>
        <w:autoSpaceDN w:val="0"/>
        <w:adjustRightInd w:val="0"/>
        <w:spacing w:line="276" w:lineRule="auto"/>
        <w:jc w:val="both"/>
        <w:rPr>
          <w:rFonts w:ascii="Verdana" w:eastAsiaTheme="minorHAnsi" w:hAnsi="Verdana"/>
          <w:bCs/>
          <w:sz w:val="19"/>
          <w:szCs w:val="19"/>
          <w:lang w:eastAsia="en-US"/>
        </w:rPr>
      </w:pPr>
      <w:r w:rsidRPr="005F6309">
        <w:rPr>
          <w:rFonts w:ascii="Verdana" w:eastAsiaTheme="minorHAnsi" w:hAnsi="Verdana"/>
          <w:bCs/>
          <w:sz w:val="19"/>
          <w:szCs w:val="19"/>
          <w:lang w:eastAsia="en-US"/>
        </w:rPr>
        <w:t>D: OTROS MOTIVOS DE EXCLUSIÓN QUE PUEDEN ESTAR PREVISTOS EN LA LEGISLACIÓN NACIONAL DEL ESTADO MIEMBRO DEL PODER ADJUDICADOR O DE LA ENTIDAD ADJUDICATARIA</w:t>
      </w:r>
      <w:r w:rsidR="00A111BE">
        <w:rPr>
          <w:rFonts w:ascii="Verdana" w:eastAsiaTheme="minorHAnsi" w:hAnsi="Verdana"/>
          <w:bCs/>
          <w:sz w:val="19"/>
          <w:szCs w:val="19"/>
          <w:lang w:eastAsia="en-US"/>
        </w:rPr>
        <w:t xml:space="preserve">. </w:t>
      </w:r>
      <w:r w:rsidR="00A111BE" w:rsidRPr="00A111BE">
        <w:rPr>
          <w:rFonts w:ascii="Verdana" w:eastAsiaTheme="minorHAnsi" w:hAnsi="Verdana"/>
          <w:b/>
          <w:bCs/>
          <w:sz w:val="19"/>
          <w:szCs w:val="19"/>
          <w:lang w:eastAsia="en-US"/>
        </w:rPr>
        <w:t>El firmante declara</w:t>
      </w:r>
      <w:r w:rsidR="006013D7">
        <w:rPr>
          <w:rFonts w:ascii="Verdana" w:eastAsiaTheme="minorHAnsi" w:hAnsi="Verdana"/>
          <w:b/>
          <w:bCs/>
          <w:sz w:val="19"/>
          <w:szCs w:val="19"/>
          <w:lang w:eastAsia="en-US"/>
        </w:rPr>
        <w:t>:</w:t>
      </w:r>
    </w:p>
    <w:p w:rsidR="008B3454" w:rsidRPr="00CB507C" w:rsidRDefault="008B3454" w:rsidP="0001356F">
      <w:pPr>
        <w:autoSpaceDE w:val="0"/>
        <w:autoSpaceDN w:val="0"/>
        <w:adjustRightInd w:val="0"/>
        <w:spacing w:line="276" w:lineRule="auto"/>
        <w:rPr>
          <w:rFonts w:ascii="Verdana" w:eastAsiaTheme="minorHAnsi" w:hAnsi="Verdana"/>
          <w:b/>
          <w:bCs/>
          <w:sz w:val="19"/>
          <w:szCs w:val="19"/>
          <w:lang w:eastAsia="en-US"/>
        </w:rPr>
      </w:pPr>
    </w:p>
    <w:p w:rsidR="001C22EF" w:rsidRPr="00CB507C" w:rsidRDefault="005E3547" w:rsidP="005E3547">
      <w:pPr>
        <w:pStyle w:val="parrafo2"/>
        <w:shd w:val="clear" w:color="auto" w:fill="FFFFFF"/>
        <w:spacing w:before="0" w:beforeAutospacing="0" w:after="0" w:afterAutospacing="0" w:line="276" w:lineRule="auto"/>
        <w:jc w:val="both"/>
        <w:rPr>
          <w:rFonts w:ascii="Verdana" w:hAnsi="Verdana"/>
          <w:sz w:val="19"/>
          <w:szCs w:val="19"/>
        </w:rPr>
      </w:pPr>
      <w:r>
        <w:rPr>
          <w:rFonts w:ascii="Verdana" w:hAnsi="Verdana"/>
          <w:sz w:val="19"/>
          <w:szCs w:val="19"/>
        </w:rPr>
        <w:t xml:space="preserve">Que no ha </w:t>
      </w:r>
      <w:r w:rsidR="006D2BA9" w:rsidRPr="00CB507C">
        <w:rPr>
          <w:rFonts w:ascii="Verdana" w:hAnsi="Verdana"/>
          <w:sz w:val="19"/>
          <w:szCs w:val="19"/>
        </w:rPr>
        <w:t xml:space="preserve">retirado indebidamente </w:t>
      </w:r>
      <w:r>
        <w:rPr>
          <w:rFonts w:ascii="Verdana" w:hAnsi="Verdana"/>
          <w:sz w:val="19"/>
          <w:szCs w:val="19"/>
        </w:rPr>
        <w:t>una</w:t>
      </w:r>
      <w:r w:rsidR="006D2BA9" w:rsidRPr="00CB507C">
        <w:rPr>
          <w:rFonts w:ascii="Verdana" w:hAnsi="Verdana"/>
          <w:sz w:val="19"/>
          <w:szCs w:val="19"/>
        </w:rPr>
        <w:t xml:space="preserve"> proposición o candidatura en un procedimiento de adjudicación convocado por la Universida</w:t>
      </w:r>
      <w:r w:rsidR="001C22EF" w:rsidRPr="00CB507C">
        <w:rPr>
          <w:rFonts w:ascii="Verdana" w:hAnsi="Verdana"/>
          <w:sz w:val="19"/>
          <w:szCs w:val="19"/>
        </w:rPr>
        <w:t>d Complutense de Madrid, o ha</w:t>
      </w:r>
      <w:r w:rsidR="006D2BA9" w:rsidRPr="00CB507C">
        <w:rPr>
          <w:rFonts w:ascii="Verdana" w:hAnsi="Verdana"/>
          <w:sz w:val="19"/>
          <w:szCs w:val="19"/>
        </w:rPr>
        <w:t xml:space="preserve"> imposibilitado la adjudicación del contrato a su favor por no cumplimentar lo establecido en el apartado 2 del artículo 150</w:t>
      </w:r>
      <w:r w:rsidR="00332BA9">
        <w:rPr>
          <w:rFonts w:ascii="Verdana" w:hAnsi="Verdana"/>
          <w:sz w:val="19"/>
          <w:szCs w:val="19"/>
        </w:rPr>
        <w:t xml:space="preserve"> de la LCSP 9/2017</w:t>
      </w:r>
      <w:r w:rsidR="006D2BA9" w:rsidRPr="00CB507C">
        <w:rPr>
          <w:rFonts w:ascii="Verdana" w:hAnsi="Verdana"/>
          <w:sz w:val="19"/>
          <w:szCs w:val="19"/>
        </w:rPr>
        <w:t xml:space="preserve"> dentro del plazo señalado mediando dolo, culpa o negligencia.</w:t>
      </w:r>
    </w:p>
    <w:p w:rsidR="003A7CBC" w:rsidRDefault="003A7CBC" w:rsidP="001C22EF">
      <w:pPr>
        <w:spacing w:line="276" w:lineRule="auto"/>
        <w:ind w:left="360"/>
        <w:jc w:val="both"/>
        <w:rPr>
          <w:rFonts w:ascii="Verdana" w:hAnsi="Verdana"/>
          <w:sz w:val="19"/>
          <w:szCs w:val="19"/>
        </w:rPr>
      </w:pPr>
    </w:p>
    <w:p w:rsidR="008B3454" w:rsidRDefault="005E3547" w:rsidP="005E3547">
      <w:pPr>
        <w:spacing w:line="276" w:lineRule="auto"/>
        <w:jc w:val="both"/>
        <w:rPr>
          <w:rFonts w:ascii="Verdana" w:hAnsi="Verdana"/>
          <w:sz w:val="19"/>
          <w:szCs w:val="19"/>
        </w:rPr>
      </w:pPr>
      <w:r>
        <w:rPr>
          <w:rFonts w:ascii="Verdana" w:hAnsi="Verdana"/>
          <w:sz w:val="19"/>
          <w:szCs w:val="19"/>
        </w:rPr>
        <w:t>Que no tiene</w:t>
      </w:r>
      <w:r w:rsidR="003A7CBC">
        <w:rPr>
          <w:rFonts w:ascii="Verdana" w:hAnsi="Verdana"/>
          <w:sz w:val="19"/>
          <w:szCs w:val="19"/>
        </w:rPr>
        <w:t xml:space="preserve"> </w:t>
      </w:r>
      <w:r w:rsidR="008B3454" w:rsidRPr="00CB507C">
        <w:rPr>
          <w:rFonts w:ascii="Verdana" w:hAnsi="Verdana"/>
          <w:sz w:val="19"/>
          <w:szCs w:val="19"/>
        </w:rPr>
        <w:t>deudas con la Universidad Complutense de Madrid</w:t>
      </w:r>
      <w:r w:rsidR="00A111BE">
        <w:rPr>
          <w:rFonts w:ascii="Verdana" w:hAnsi="Verdana"/>
          <w:sz w:val="19"/>
          <w:szCs w:val="19"/>
        </w:rPr>
        <w:t>.</w:t>
      </w:r>
    </w:p>
    <w:p w:rsidR="003A7CBC" w:rsidRDefault="003A7CBC" w:rsidP="001C22EF">
      <w:pPr>
        <w:spacing w:line="276" w:lineRule="auto"/>
        <w:ind w:left="360"/>
        <w:jc w:val="both"/>
        <w:rPr>
          <w:rFonts w:ascii="Verdana" w:hAnsi="Verdana"/>
          <w:sz w:val="19"/>
          <w:szCs w:val="19"/>
        </w:rPr>
      </w:pPr>
    </w:p>
    <w:p w:rsidR="00332BA9" w:rsidRDefault="005E3547" w:rsidP="005E3547">
      <w:pPr>
        <w:pStyle w:val="parrafo"/>
        <w:shd w:val="clear" w:color="auto" w:fill="FFFFFF"/>
        <w:spacing w:before="180" w:beforeAutospacing="0" w:after="180" w:afterAutospacing="0" w:line="276" w:lineRule="auto"/>
        <w:jc w:val="both"/>
        <w:rPr>
          <w:rFonts w:ascii="Verdana" w:hAnsi="Verdana"/>
          <w:sz w:val="19"/>
          <w:szCs w:val="19"/>
        </w:rPr>
      </w:pPr>
      <w:r>
        <w:rPr>
          <w:rFonts w:ascii="Verdana" w:hAnsi="Verdana"/>
          <w:sz w:val="19"/>
          <w:szCs w:val="19"/>
        </w:rPr>
        <w:t>Que no ha</w:t>
      </w:r>
      <w:r w:rsidR="00332BA9" w:rsidRPr="00CB507C">
        <w:rPr>
          <w:rFonts w:ascii="Verdana" w:hAnsi="Verdana"/>
          <w:sz w:val="19"/>
          <w:szCs w:val="19"/>
        </w:rPr>
        <w:t xml:space="preserve"> dejado de formalizar el contrato con la Universidad Complutense de Madrid, que ha</w:t>
      </w:r>
      <w:r w:rsidR="00A111BE">
        <w:rPr>
          <w:rFonts w:ascii="Verdana" w:hAnsi="Verdana"/>
          <w:sz w:val="19"/>
          <w:szCs w:val="19"/>
        </w:rPr>
        <w:t>ya</w:t>
      </w:r>
      <w:r w:rsidR="00332BA9" w:rsidRPr="00CB507C">
        <w:rPr>
          <w:rFonts w:ascii="Verdana" w:hAnsi="Verdana"/>
          <w:sz w:val="19"/>
          <w:szCs w:val="19"/>
        </w:rPr>
        <w:t xml:space="preserve"> sido adjudicado a su favor, en los plazos previstos en el artículo 153</w:t>
      </w:r>
      <w:r w:rsidR="00332BA9">
        <w:rPr>
          <w:rFonts w:ascii="Verdana" w:hAnsi="Verdana"/>
          <w:sz w:val="19"/>
          <w:szCs w:val="19"/>
        </w:rPr>
        <w:t xml:space="preserve"> de la LCSP 9/2017</w:t>
      </w:r>
      <w:r w:rsidR="00332BA9" w:rsidRPr="00CB507C">
        <w:rPr>
          <w:rFonts w:ascii="Verdana" w:hAnsi="Verdana"/>
          <w:sz w:val="19"/>
          <w:szCs w:val="19"/>
        </w:rPr>
        <w:t xml:space="preserve"> por causa imputable al adjudicatario.</w:t>
      </w:r>
    </w:p>
    <w:p w:rsidR="00332BA9" w:rsidRDefault="005E3547" w:rsidP="005E3547">
      <w:pPr>
        <w:pStyle w:val="parrafo"/>
        <w:shd w:val="clear" w:color="auto" w:fill="FFFFFF"/>
        <w:spacing w:before="180" w:beforeAutospacing="0" w:after="180" w:afterAutospacing="0" w:line="276" w:lineRule="auto"/>
        <w:jc w:val="both"/>
        <w:rPr>
          <w:rFonts w:ascii="Verdana" w:hAnsi="Verdana"/>
          <w:sz w:val="19"/>
          <w:szCs w:val="19"/>
        </w:rPr>
      </w:pPr>
      <w:r>
        <w:rPr>
          <w:rFonts w:ascii="Verdana" w:hAnsi="Verdana"/>
          <w:sz w:val="19"/>
          <w:szCs w:val="19"/>
        </w:rPr>
        <w:t>Que no ha incumplido</w:t>
      </w:r>
      <w:r w:rsidR="00332BA9" w:rsidRPr="00CB507C">
        <w:rPr>
          <w:rFonts w:ascii="Verdana" w:hAnsi="Verdana"/>
          <w:sz w:val="19"/>
          <w:szCs w:val="19"/>
        </w:rPr>
        <w:t xml:space="preserve"> las cláusulas que son esenciales en </w:t>
      </w:r>
      <w:r w:rsidR="00332BA9">
        <w:rPr>
          <w:rFonts w:ascii="Verdana" w:hAnsi="Verdana"/>
          <w:sz w:val="19"/>
          <w:szCs w:val="19"/>
        </w:rPr>
        <w:t>un</w:t>
      </w:r>
      <w:r w:rsidR="00332BA9" w:rsidRPr="00CB507C">
        <w:rPr>
          <w:rFonts w:ascii="Verdana" w:hAnsi="Verdana"/>
          <w:sz w:val="19"/>
          <w:szCs w:val="19"/>
        </w:rPr>
        <w:t xml:space="preserve"> contrato firmado con la Universidad Complutense de Madrid, incluyendo las condiciones especiales de ejecución establecidas de acuerdo con lo señalado en el artículo 202</w:t>
      </w:r>
      <w:r w:rsidR="00332BA9">
        <w:rPr>
          <w:rFonts w:ascii="Verdana" w:hAnsi="Verdana"/>
          <w:sz w:val="19"/>
          <w:szCs w:val="19"/>
        </w:rPr>
        <w:t xml:space="preserve"> de la LCSP 9/2017</w:t>
      </w:r>
      <w:r w:rsidR="00332BA9" w:rsidRPr="00CB507C">
        <w:rPr>
          <w:rFonts w:ascii="Verdana" w:hAnsi="Verdana"/>
          <w:sz w:val="19"/>
          <w:szCs w:val="19"/>
        </w:rPr>
        <w:t>, cuando dicho incumplimiento hubiese sido definido en los pliegos o en el contrato como infracción grave, concurriendo dolo, culpa o negligencia en el empresario, y siempre que haya dado lugar a la imposición de penalidades o a la inde</w:t>
      </w:r>
      <w:r w:rsidR="00332BA9">
        <w:rPr>
          <w:rFonts w:ascii="Verdana" w:hAnsi="Verdana"/>
          <w:sz w:val="19"/>
          <w:szCs w:val="19"/>
        </w:rPr>
        <w:t>mnización de daños y perjuicios</w:t>
      </w:r>
    </w:p>
    <w:p w:rsidR="00332BA9" w:rsidRPr="00CB507C" w:rsidRDefault="005E3547" w:rsidP="005E3547">
      <w:pPr>
        <w:pStyle w:val="parrafo"/>
        <w:shd w:val="clear" w:color="auto" w:fill="FFFFFF"/>
        <w:spacing w:before="180" w:beforeAutospacing="0" w:after="180" w:afterAutospacing="0" w:line="276" w:lineRule="auto"/>
        <w:jc w:val="both"/>
        <w:rPr>
          <w:rFonts w:ascii="Verdana" w:hAnsi="Verdana"/>
          <w:sz w:val="19"/>
          <w:szCs w:val="19"/>
        </w:rPr>
      </w:pPr>
      <w:r>
        <w:rPr>
          <w:rFonts w:ascii="Verdana" w:hAnsi="Verdana"/>
          <w:sz w:val="19"/>
          <w:szCs w:val="19"/>
        </w:rPr>
        <w:t>Que no ha</w:t>
      </w:r>
      <w:r w:rsidR="00332BA9" w:rsidRPr="00CB507C">
        <w:rPr>
          <w:rFonts w:ascii="Verdana" w:hAnsi="Verdana"/>
          <w:sz w:val="19"/>
          <w:szCs w:val="19"/>
        </w:rPr>
        <w:t xml:space="preserve"> dado lugar, por causa de la que hubiesen sido declarados culpables, a la resolución firme de cualquier contrato celebrado con Un</w:t>
      </w:r>
      <w:r w:rsidR="00332BA9">
        <w:rPr>
          <w:rFonts w:ascii="Verdana" w:hAnsi="Verdana"/>
          <w:sz w:val="19"/>
          <w:szCs w:val="19"/>
        </w:rPr>
        <w:t>iversidad Complutense de Madrid</w:t>
      </w:r>
    </w:p>
    <w:p w:rsidR="00332BA9" w:rsidRDefault="005E3547" w:rsidP="005E3547">
      <w:pPr>
        <w:pStyle w:val="parrafo"/>
        <w:shd w:val="clear" w:color="auto" w:fill="FFFFFF"/>
        <w:spacing w:before="180" w:beforeAutospacing="0" w:after="180" w:afterAutospacing="0" w:line="276" w:lineRule="auto"/>
        <w:jc w:val="both"/>
        <w:rPr>
          <w:rFonts w:ascii="Verdana" w:hAnsi="Verdana"/>
          <w:sz w:val="19"/>
          <w:szCs w:val="19"/>
        </w:rPr>
      </w:pPr>
      <w:r>
        <w:rPr>
          <w:rFonts w:ascii="Verdana" w:hAnsi="Verdana"/>
          <w:sz w:val="19"/>
          <w:szCs w:val="19"/>
        </w:rPr>
        <w:t>Que no h</w:t>
      </w:r>
      <w:r w:rsidR="00332BA9">
        <w:rPr>
          <w:rFonts w:ascii="Verdana" w:hAnsi="Verdana"/>
          <w:sz w:val="19"/>
          <w:szCs w:val="19"/>
        </w:rPr>
        <w:t>a</w:t>
      </w:r>
      <w:r w:rsidR="00332BA9" w:rsidRPr="00CB507C">
        <w:rPr>
          <w:rFonts w:ascii="Verdana" w:hAnsi="Verdana"/>
          <w:sz w:val="19"/>
          <w:szCs w:val="19"/>
        </w:rPr>
        <w:t xml:space="preserve"> incurrido en falsedad al efectuar la declaración responsable a que se refiere el artículo 140 </w:t>
      </w:r>
      <w:r w:rsidR="00332BA9">
        <w:rPr>
          <w:rFonts w:ascii="Verdana" w:hAnsi="Verdana"/>
          <w:sz w:val="19"/>
          <w:szCs w:val="19"/>
        </w:rPr>
        <w:t>de la LCSP 9/2017</w:t>
      </w:r>
      <w:r w:rsidR="00332BA9" w:rsidRPr="00CB507C">
        <w:rPr>
          <w:rFonts w:ascii="Verdana" w:hAnsi="Verdana"/>
          <w:sz w:val="19"/>
          <w:szCs w:val="19"/>
        </w:rPr>
        <w:t xml:space="preserve"> (similar a la que firma en este documento) o al facilitar cualesquiera otros datos relativos a su capacidad y solvencia en los procedimientos de licitación convocados por la Universida</w:t>
      </w:r>
      <w:r>
        <w:rPr>
          <w:rFonts w:ascii="Verdana" w:hAnsi="Verdana"/>
          <w:sz w:val="19"/>
          <w:szCs w:val="19"/>
        </w:rPr>
        <w:t>d Complutense de Madrid, o ha</w:t>
      </w:r>
      <w:r w:rsidR="00332BA9" w:rsidRPr="00CB507C">
        <w:rPr>
          <w:rFonts w:ascii="Verdana" w:hAnsi="Verdana"/>
          <w:sz w:val="19"/>
          <w:szCs w:val="19"/>
        </w:rPr>
        <w:t xml:space="preserve"> incumplido, por causa que le sea imputable, la obligación de comunicar al órgano competente </w:t>
      </w:r>
      <w:r w:rsidR="00332BA9" w:rsidRPr="00CB507C">
        <w:rPr>
          <w:rFonts w:ascii="Verdana" w:hAnsi="Verdana"/>
          <w:sz w:val="19"/>
          <w:szCs w:val="19"/>
        </w:rPr>
        <w:lastRenderedPageBreak/>
        <w:t xml:space="preserve">en materia de clasificación cualquier variación en las circunstancias que hubiesen sido tenidas en cuenta para concederla que pueda dar lugar a </w:t>
      </w:r>
      <w:r w:rsidR="00332BA9">
        <w:rPr>
          <w:rFonts w:ascii="Verdana" w:hAnsi="Verdana"/>
          <w:sz w:val="19"/>
          <w:szCs w:val="19"/>
        </w:rPr>
        <w:t>una revisión de la misma o haber</w:t>
      </w:r>
      <w:r w:rsidR="00332BA9" w:rsidRPr="00CB507C">
        <w:rPr>
          <w:rFonts w:ascii="Verdana" w:hAnsi="Verdana"/>
          <w:sz w:val="19"/>
          <w:szCs w:val="19"/>
        </w:rPr>
        <w:t xml:space="preserve"> omitido mediando dolo, culpa o negligencia la comunicación al registro de licitadores de cualquier variación que se produzc</w:t>
      </w:r>
      <w:r w:rsidR="00332BA9">
        <w:rPr>
          <w:rFonts w:ascii="Verdana" w:hAnsi="Verdana"/>
          <w:sz w:val="19"/>
          <w:szCs w:val="19"/>
        </w:rPr>
        <w:t>a en sus datos en él reflejados.</w:t>
      </w:r>
    </w:p>
    <w:p w:rsidR="00332BA9" w:rsidRDefault="005E3547" w:rsidP="005E3547">
      <w:pPr>
        <w:pStyle w:val="parrafo"/>
        <w:shd w:val="clear" w:color="auto" w:fill="FFFFFF"/>
        <w:spacing w:before="180" w:beforeAutospacing="0" w:after="180" w:afterAutospacing="0" w:line="276" w:lineRule="auto"/>
        <w:jc w:val="both"/>
        <w:rPr>
          <w:rFonts w:ascii="Verdana" w:hAnsi="Verdana"/>
          <w:sz w:val="19"/>
          <w:szCs w:val="19"/>
        </w:rPr>
      </w:pPr>
      <w:r>
        <w:rPr>
          <w:rFonts w:ascii="Verdana" w:hAnsi="Verdana"/>
          <w:sz w:val="19"/>
          <w:szCs w:val="19"/>
        </w:rPr>
        <w:t>Que cumple</w:t>
      </w:r>
      <w:r w:rsidR="006C0A3D" w:rsidRPr="00CB507C">
        <w:rPr>
          <w:rFonts w:ascii="Verdana" w:hAnsi="Verdana"/>
          <w:sz w:val="19"/>
          <w:szCs w:val="19"/>
        </w:rPr>
        <w:t xml:space="preserve"> en el caso de empresas de 50 o más trabajadores, el requisito de que al menos el 2 por ciento de sus empleados sean trabajadores con discapacidad, de conformidad con el art</w:t>
      </w:r>
      <w:r w:rsidR="003A7CBC">
        <w:rPr>
          <w:rFonts w:ascii="Verdana" w:hAnsi="Verdana"/>
          <w:sz w:val="19"/>
          <w:szCs w:val="19"/>
        </w:rPr>
        <w:t xml:space="preserve">ículo </w:t>
      </w:r>
      <w:r w:rsidR="006C0A3D" w:rsidRPr="00CB507C">
        <w:rPr>
          <w:rFonts w:ascii="Verdana" w:hAnsi="Verdana"/>
          <w:sz w:val="19"/>
          <w:szCs w:val="19"/>
        </w:rPr>
        <w:t>42 del Real Decreto Legislativo 1/2013, de 29 de noviembre, por el que se aprueba el texto refundido de la Ley General de derechos de las personas con discapacida</w:t>
      </w:r>
      <w:r>
        <w:rPr>
          <w:rFonts w:ascii="Verdana" w:hAnsi="Verdana"/>
          <w:sz w:val="19"/>
          <w:szCs w:val="19"/>
        </w:rPr>
        <w:t xml:space="preserve">d y de su inclusión social o adopta </w:t>
      </w:r>
      <w:r w:rsidR="006C0A3D" w:rsidRPr="00CB507C">
        <w:rPr>
          <w:rFonts w:ascii="Verdana" w:hAnsi="Verdana"/>
          <w:sz w:val="19"/>
          <w:szCs w:val="19"/>
        </w:rPr>
        <w:t xml:space="preserve">las medidas alternativas establecidas en el Real Decreto 364/2005, de 8 de abril. </w:t>
      </w:r>
      <w:r w:rsidR="00332BA9" w:rsidRPr="00CB507C">
        <w:rPr>
          <w:rFonts w:ascii="Verdana" w:hAnsi="Verdana"/>
          <w:sz w:val="19"/>
          <w:szCs w:val="19"/>
        </w:rPr>
        <w:t>Si en el momento de la firma de esta declaración no estuviese obligado a lo anterior, se compromete a su cumplimiento de resultar adjudicatario del contrato, y durante la vigencia del mismo.</w:t>
      </w:r>
    </w:p>
    <w:p w:rsidR="00332BA9" w:rsidRDefault="005E3547" w:rsidP="005E3547">
      <w:pPr>
        <w:pStyle w:val="parrafo"/>
        <w:shd w:val="clear" w:color="auto" w:fill="FFFFFF"/>
        <w:spacing w:before="180" w:beforeAutospacing="0" w:after="180" w:afterAutospacing="0" w:line="276" w:lineRule="auto"/>
        <w:jc w:val="both"/>
        <w:rPr>
          <w:rFonts w:ascii="Verdana" w:hAnsi="Verdana"/>
          <w:sz w:val="19"/>
          <w:szCs w:val="19"/>
        </w:rPr>
      </w:pPr>
      <w:r>
        <w:rPr>
          <w:rFonts w:ascii="Verdana" w:hAnsi="Verdana"/>
          <w:sz w:val="19"/>
          <w:szCs w:val="19"/>
        </w:rPr>
        <w:t>Que cumple</w:t>
      </w:r>
      <w:r w:rsidR="006C0A3D" w:rsidRPr="00CB507C">
        <w:rPr>
          <w:rFonts w:ascii="Verdana" w:hAnsi="Verdana"/>
          <w:sz w:val="19"/>
          <w:szCs w:val="19"/>
        </w:rPr>
        <w:t xml:space="preserve"> en el caso de empresas de más de 250 trabajadores, con la obligación de contar con un plan de igualdad conforme a lo dispuesto en el artículo 45 de la Ley Orgánica 3/2007, de 22 de marzo, para la igualdad de mujeres y hombres.</w:t>
      </w:r>
      <w:r>
        <w:rPr>
          <w:rFonts w:ascii="Verdana" w:hAnsi="Verdana"/>
          <w:sz w:val="19"/>
          <w:szCs w:val="19"/>
        </w:rPr>
        <w:t xml:space="preserve"> </w:t>
      </w:r>
      <w:r w:rsidR="00332BA9" w:rsidRPr="00CB507C">
        <w:rPr>
          <w:rFonts w:ascii="Verdana" w:hAnsi="Verdana"/>
          <w:sz w:val="19"/>
          <w:szCs w:val="19"/>
        </w:rPr>
        <w:t>Si en el momento de la firma de esta declaración no estuviese obligado a lo anterior, se compromete a su cumplimiento de resultar adjudicatario del contrato, y durante la vigencia del mismo.</w:t>
      </w:r>
    </w:p>
    <w:p w:rsidR="00BB3A08" w:rsidRPr="00CB507C" w:rsidRDefault="005E3547" w:rsidP="005E3547">
      <w:pPr>
        <w:pStyle w:val="parrafo"/>
        <w:shd w:val="clear" w:color="auto" w:fill="FFFFFF"/>
        <w:spacing w:before="180" w:beforeAutospacing="0" w:after="180" w:afterAutospacing="0" w:line="276" w:lineRule="auto"/>
        <w:jc w:val="both"/>
        <w:rPr>
          <w:rFonts w:ascii="Verdana" w:hAnsi="Verdana"/>
          <w:sz w:val="19"/>
          <w:szCs w:val="19"/>
        </w:rPr>
      </w:pPr>
      <w:r>
        <w:rPr>
          <w:rFonts w:ascii="Verdana" w:hAnsi="Verdana"/>
          <w:sz w:val="19"/>
          <w:szCs w:val="19"/>
        </w:rPr>
        <w:t>Que no está</w:t>
      </w:r>
      <w:r w:rsidR="00FC0D38" w:rsidRPr="00CB507C">
        <w:rPr>
          <w:rFonts w:ascii="Verdana" w:hAnsi="Verdana"/>
          <w:sz w:val="19"/>
          <w:szCs w:val="19"/>
        </w:rPr>
        <w:t xml:space="preserve"> afectado por una prohibición de contratar impuesta en virtud de sanción administrativa firme, con arreglo a lo previsto en la Ley 38/2003, de 17 de noviembre, General de Subvenciones, o en la Ley 58/2003, de 17 de diciembre, General Tributaria. La presente causa de prohibición de contratar dejará de aplicarse cuando el órgano de contratación, en aplicación de lo dispuesto en el artículo 72.1, compruebe que la empresa ha cumplido sus obligaciones de pago o celebrado un acuerdo vinculante con vistas al pago de las cantidades adeudadas, incluidos en su caso los intereses acumulados o las multas impuestas.</w:t>
      </w:r>
    </w:p>
    <w:p w:rsidR="00BB3A08" w:rsidRDefault="005E3547" w:rsidP="005E3547">
      <w:pPr>
        <w:spacing w:line="276" w:lineRule="auto"/>
        <w:jc w:val="both"/>
        <w:rPr>
          <w:rFonts w:ascii="Verdana" w:hAnsi="Verdana"/>
          <w:sz w:val="19"/>
          <w:szCs w:val="19"/>
        </w:rPr>
      </w:pPr>
      <w:r>
        <w:rPr>
          <w:rFonts w:ascii="Verdana" w:hAnsi="Verdana"/>
          <w:sz w:val="19"/>
          <w:szCs w:val="19"/>
        </w:rPr>
        <w:t>Que c</w:t>
      </w:r>
      <w:r w:rsidR="006D2BA9" w:rsidRPr="00CB507C">
        <w:rPr>
          <w:rFonts w:ascii="Verdana" w:hAnsi="Verdana"/>
          <w:sz w:val="19"/>
          <w:szCs w:val="19"/>
        </w:rPr>
        <w:t>umple con los r</w:t>
      </w:r>
      <w:r>
        <w:rPr>
          <w:rFonts w:ascii="Verdana" w:hAnsi="Verdana"/>
          <w:sz w:val="19"/>
          <w:szCs w:val="19"/>
        </w:rPr>
        <w:t xml:space="preserve">equisitos legales que </w:t>
      </w:r>
      <w:r w:rsidR="00FD487B">
        <w:rPr>
          <w:rFonts w:ascii="Verdana" w:hAnsi="Verdana"/>
          <w:sz w:val="19"/>
          <w:szCs w:val="19"/>
        </w:rPr>
        <w:t>establece</w:t>
      </w:r>
      <w:r>
        <w:rPr>
          <w:rFonts w:ascii="Verdana" w:hAnsi="Verdana"/>
          <w:sz w:val="19"/>
          <w:szCs w:val="19"/>
        </w:rPr>
        <w:t xml:space="preserve"> la L</w:t>
      </w:r>
      <w:r w:rsidR="006D2BA9" w:rsidRPr="00CB507C">
        <w:rPr>
          <w:rFonts w:ascii="Verdana" w:hAnsi="Verdana"/>
          <w:sz w:val="19"/>
          <w:szCs w:val="19"/>
        </w:rPr>
        <w:t xml:space="preserve">ey de </w:t>
      </w:r>
      <w:r>
        <w:rPr>
          <w:rFonts w:ascii="Verdana" w:hAnsi="Verdana"/>
          <w:sz w:val="19"/>
          <w:szCs w:val="19"/>
        </w:rPr>
        <w:t>P</w:t>
      </w:r>
      <w:r w:rsidR="006D2BA9" w:rsidRPr="00CB507C">
        <w:rPr>
          <w:rFonts w:ascii="Verdana" w:hAnsi="Verdana"/>
          <w:sz w:val="19"/>
          <w:szCs w:val="19"/>
        </w:rPr>
        <w:t>revenc</w:t>
      </w:r>
      <w:r w:rsidR="00BB3A08">
        <w:rPr>
          <w:rFonts w:ascii="Verdana" w:hAnsi="Verdana"/>
          <w:sz w:val="19"/>
          <w:szCs w:val="19"/>
        </w:rPr>
        <w:t xml:space="preserve">ión </w:t>
      </w:r>
      <w:r>
        <w:rPr>
          <w:rFonts w:ascii="Verdana" w:hAnsi="Verdana"/>
          <w:sz w:val="19"/>
          <w:szCs w:val="19"/>
        </w:rPr>
        <w:t xml:space="preserve">de Riesgos Laborales </w:t>
      </w:r>
      <w:r w:rsidR="00BB3A08">
        <w:rPr>
          <w:rFonts w:ascii="Verdana" w:hAnsi="Verdana"/>
          <w:sz w:val="19"/>
          <w:szCs w:val="19"/>
        </w:rPr>
        <w:t>y sus reglamen</w:t>
      </w:r>
      <w:r>
        <w:rPr>
          <w:rFonts w:ascii="Verdana" w:hAnsi="Verdana"/>
          <w:sz w:val="19"/>
          <w:szCs w:val="19"/>
        </w:rPr>
        <w:t>taciones (Art. 54 de Ley 31/95).</w:t>
      </w:r>
    </w:p>
    <w:p w:rsidR="00BC1F2E" w:rsidRDefault="00BC1F2E" w:rsidP="00BB3A08">
      <w:pPr>
        <w:spacing w:line="276" w:lineRule="auto"/>
        <w:ind w:left="708"/>
        <w:jc w:val="both"/>
        <w:rPr>
          <w:rFonts w:ascii="Verdana" w:hAnsi="Verdana"/>
          <w:sz w:val="19"/>
          <w:szCs w:val="19"/>
        </w:rPr>
      </w:pPr>
    </w:p>
    <w:p w:rsidR="00BC1F2E" w:rsidRDefault="005E3547" w:rsidP="005E3547">
      <w:pPr>
        <w:spacing w:line="276" w:lineRule="auto"/>
        <w:jc w:val="both"/>
        <w:rPr>
          <w:rFonts w:ascii="Verdana" w:hAnsi="Verdana"/>
          <w:sz w:val="19"/>
          <w:szCs w:val="19"/>
        </w:rPr>
      </w:pPr>
      <w:r>
        <w:rPr>
          <w:rFonts w:ascii="Verdana" w:hAnsi="Verdana"/>
          <w:sz w:val="19"/>
          <w:szCs w:val="19"/>
        </w:rPr>
        <w:t>Que no t</w:t>
      </w:r>
      <w:r w:rsidR="00BC1F2E" w:rsidRPr="00CB507C">
        <w:rPr>
          <w:rFonts w:ascii="Verdana" w:hAnsi="Verdana"/>
          <w:sz w:val="19"/>
          <w:szCs w:val="19"/>
        </w:rPr>
        <w:t>iene limitada la facultad de contratar con la administración por delito o infracción administrativa muy grave en materia de seguridad y salud en el</w:t>
      </w:r>
      <w:r>
        <w:rPr>
          <w:rFonts w:ascii="Verdana" w:hAnsi="Verdana"/>
          <w:sz w:val="19"/>
          <w:szCs w:val="19"/>
        </w:rPr>
        <w:t xml:space="preserve"> trabajo (Art. 54 de Ley 31/95)</w:t>
      </w:r>
    </w:p>
    <w:p w:rsidR="00BB3A08" w:rsidRDefault="00BB3A08" w:rsidP="0001356F">
      <w:pPr>
        <w:spacing w:line="276" w:lineRule="auto"/>
        <w:jc w:val="both"/>
        <w:rPr>
          <w:rFonts w:ascii="Verdana" w:hAnsi="Verdana"/>
          <w:sz w:val="19"/>
          <w:szCs w:val="19"/>
        </w:rPr>
      </w:pPr>
    </w:p>
    <w:p w:rsidR="005F6309" w:rsidRPr="00CB507C" w:rsidRDefault="005E3547" w:rsidP="005E3547">
      <w:pPr>
        <w:spacing w:line="276" w:lineRule="auto"/>
        <w:jc w:val="both"/>
        <w:rPr>
          <w:rFonts w:ascii="Verdana" w:hAnsi="Verdana"/>
          <w:sz w:val="19"/>
          <w:szCs w:val="19"/>
        </w:rPr>
      </w:pPr>
      <w:r>
        <w:rPr>
          <w:rFonts w:ascii="Verdana" w:hAnsi="Verdana"/>
          <w:sz w:val="19"/>
          <w:szCs w:val="19"/>
        </w:rPr>
        <w:t>Que s</w:t>
      </w:r>
      <w:r w:rsidR="006D2BA9" w:rsidRPr="00CB507C">
        <w:rPr>
          <w:rFonts w:ascii="Verdana" w:hAnsi="Verdana"/>
          <w:sz w:val="19"/>
          <w:szCs w:val="19"/>
        </w:rPr>
        <w:t>e compromete a que cuando subcontrate a otra empresa o a trabajadores autónomos para realizar trabajos en la Universidad Complutense de Madrid informará a la Universidad Complutense de Madrid con suficiente antelación de este hecho y de la forma de realizar la coordinación de actividades empresariales en materia de prevención de riesgos laborales</w:t>
      </w:r>
      <w:r w:rsidR="00BC1F2E">
        <w:rPr>
          <w:rFonts w:ascii="Verdana" w:hAnsi="Verdana"/>
          <w:sz w:val="19"/>
          <w:szCs w:val="19"/>
        </w:rPr>
        <w:t xml:space="preserve"> q</w:t>
      </w:r>
      <w:r>
        <w:rPr>
          <w:rFonts w:ascii="Verdana" w:hAnsi="Verdana"/>
          <w:sz w:val="19"/>
          <w:szCs w:val="19"/>
        </w:rPr>
        <w:t>ue van a utilizar entre ellas Y que igualmente s</w:t>
      </w:r>
      <w:r w:rsidR="006D2BA9" w:rsidRPr="00CB507C">
        <w:rPr>
          <w:rFonts w:ascii="Verdana" w:hAnsi="Verdana"/>
          <w:sz w:val="19"/>
          <w:szCs w:val="19"/>
        </w:rPr>
        <w:t xml:space="preserve">e compromete a exigir a todas las subcontratas que realicen su trabajo en la Universidad Complutense de Madrid el cumplimiento de la normativa vigente en materia de prevención de riesgos laborales y a no contratar para trabajos en la Universidad Complutense de Madrid a empresas que tengan limitada la facultad de contratar con la administración por delito o infracción administrativa muy grave en materia de </w:t>
      </w:r>
      <w:r>
        <w:rPr>
          <w:rFonts w:ascii="Verdana" w:hAnsi="Verdana"/>
          <w:sz w:val="19"/>
          <w:szCs w:val="19"/>
        </w:rPr>
        <w:t>seguridad y salud en el trabajo.</w:t>
      </w:r>
      <w:r w:rsidRPr="00CB507C">
        <w:rPr>
          <w:rFonts w:ascii="Verdana" w:hAnsi="Verdana"/>
          <w:sz w:val="19"/>
          <w:szCs w:val="19"/>
        </w:rPr>
        <w:t xml:space="preserve"> </w:t>
      </w:r>
    </w:p>
    <w:p w:rsidR="005E3547" w:rsidRDefault="005E3547" w:rsidP="0001356F">
      <w:pPr>
        <w:autoSpaceDE w:val="0"/>
        <w:autoSpaceDN w:val="0"/>
        <w:adjustRightInd w:val="0"/>
        <w:spacing w:line="276" w:lineRule="auto"/>
        <w:rPr>
          <w:rFonts w:ascii="Verdana" w:eastAsiaTheme="minorHAnsi" w:hAnsi="Verdana"/>
          <w:b/>
          <w:bCs/>
          <w:sz w:val="19"/>
          <w:szCs w:val="19"/>
          <w:lang w:eastAsia="en-US"/>
        </w:rPr>
      </w:pPr>
    </w:p>
    <w:p w:rsidR="0063478D" w:rsidRPr="00CB507C" w:rsidRDefault="005F6309" w:rsidP="0001356F">
      <w:pPr>
        <w:autoSpaceDE w:val="0"/>
        <w:autoSpaceDN w:val="0"/>
        <w:adjustRightInd w:val="0"/>
        <w:spacing w:line="276" w:lineRule="auto"/>
        <w:rPr>
          <w:rFonts w:ascii="Verdana" w:eastAsiaTheme="minorHAnsi" w:hAnsi="Verdana"/>
          <w:b/>
          <w:bCs/>
          <w:sz w:val="19"/>
          <w:szCs w:val="19"/>
          <w:lang w:eastAsia="en-US"/>
        </w:rPr>
      </w:pPr>
      <w:r w:rsidRPr="00CB507C">
        <w:rPr>
          <w:rFonts w:ascii="Verdana" w:eastAsiaTheme="minorHAnsi" w:hAnsi="Verdana"/>
          <w:b/>
          <w:bCs/>
          <w:sz w:val="19"/>
          <w:szCs w:val="19"/>
          <w:lang w:eastAsia="en-US"/>
        </w:rPr>
        <w:t>PARTE IV: CRITERIOS DE SELECCIÓN</w:t>
      </w:r>
      <w:r>
        <w:rPr>
          <w:rFonts w:ascii="Verdana" w:eastAsiaTheme="minorHAnsi" w:hAnsi="Verdana"/>
          <w:b/>
          <w:bCs/>
          <w:sz w:val="19"/>
          <w:szCs w:val="19"/>
          <w:lang w:eastAsia="en-US"/>
        </w:rPr>
        <w:t xml:space="preserve"> (REQUISITOS DE SOLVENCIA)</w:t>
      </w:r>
    </w:p>
    <w:p w:rsidR="0063478D" w:rsidRPr="00CB507C" w:rsidRDefault="0063478D" w:rsidP="0001356F">
      <w:pPr>
        <w:autoSpaceDE w:val="0"/>
        <w:autoSpaceDN w:val="0"/>
        <w:adjustRightInd w:val="0"/>
        <w:spacing w:line="276" w:lineRule="auto"/>
        <w:rPr>
          <w:rFonts w:ascii="Verdana" w:eastAsiaTheme="minorHAnsi" w:hAnsi="Verdana"/>
          <w:sz w:val="19"/>
          <w:szCs w:val="19"/>
          <w:lang w:eastAsia="en-US"/>
        </w:rPr>
      </w:pPr>
      <w:r w:rsidRPr="00CB507C">
        <w:rPr>
          <w:rFonts w:ascii="Verdana" w:eastAsiaTheme="minorHAnsi" w:hAnsi="Verdana"/>
          <w:sz w:val="19"/>
          <w:szCs w:val="19"/>
          <w:lang w:eastAsia="en-US"/>
        </w:rPr>
        <w:t>En relación con los c</w:t>
      </w:r>
      <w:r w:rsidR="00754010">
        <w:rPr>
          <w:rFonts w:ascii="Verdana" w:eastAsiaTheme="minorHAnsi" w:hAnsi="Verdana"/>
          <w:sz w:val="19"/>
          <w:szCs w:val="19"/>
          <w:lang w:eastAsia="en-US"/>
        </w:rPr>
        <w:t>riterios de selección</w:t>
      </w:r>
      <w:r w:rsidR="005E3547">
        <w:rPr>
          <w:rFonts w:ascii="Verdana" w:eastAsiaTheme="minorHAnsi" w:hAnsi="Verdana"/>
          <w:sz w:val="19"/>
          <w:szCs w:val="19"/>
          <w:lang w:eastAsia="en-US"/>
        </w:rPr>
        <w:t xml:space="preserve"> previstos en los pliegos</w:t>
      </w:r>
      <w:r w:rsidRPr="00CB507C">
        <w:rPr>
          <w:rFonts w:ascii="Verdana" w:eastAsiaTheme="minorHAnsi" w:hAnsi="Verdana"/>
          <w:sz w:val="19"/>
          <w:szCs w:val="19"/>
          <w:lang w:eastAsia="en-US"/>
        </w:rPr>
        <w:t xml:space="preserve">, </w:t>
      </w:r>
      <w:r w:rsidRPr="00875AEA">
        <w:rPr>
          <w:rFonts w:ascii="Verdana" w:eastAsiaTheme="minorHAnsi" w:hAnsi="Verdana"/>
          <w:b/>
          <w:sz w:val="19"/>
          <w:szCs w:val="19"/>
          <w:lang w:eastAsia="en-US"/>
        </w:rPr>
        <w:t>el operador económico declara que</w:t>
      </w:r>
      <w:r w:rsidRPr="00CB507C">
        <w:rPr>
          <w:rFonts w:ascii="Verdana" w:eastAsiaTheme="minorHAnsi" w:hAnsi="Verdana"/>
          <w:sz w:val="19"/>
          <w:szCs w:val="19"/>
          <w:lang w:eastAsia="en-US"/>
        </w:rPr>
        <w:t>:</w:t>
      </w:r>
    </w:p>
    <w:p w:rsidR="006F36F2" w:rsidRDefault="006F36F2" w:rsidP="0001356F">
      <w:pPr>
        <w:spacing w:line="276" w:lineRule="auto"/>
        <w:jc w:val="both"/>
        <w:rPr>
          <w:rFonts w:ascii="Verdana" w:eastAsia="SymbolMT" w:hAnsi="Verdana"/>
          <w:sz w:val="19"/>
          <w:szCs w:val="19"/>
          <w:lang w:eastAsia="en-US"/>
        </w:rPr>
      </w:pPr>
    </w:p>
    <w:p w:rsidR="0063478D" w:rsidRPr="00CB507C" w:rsidRDefault="00E5528D" w:rsidP="0001356F">
      <w:pPr>
        <w:spacing w:line="276" w:lineRule="auto"/>
        <w:jc w:val="both"/>
        <w:rPr>
          <w:rFonts w:ascii="Verdana" w:eastAsiaTheme="minorHAnsi" w:hAnsi="Verdana"/>
          <w:b/>
          <w:bCs/>
          <w:sz w:val="19"/>
          <w:szCs w:val="19"/>
          <w:lang w:eastAsia="en-US"/>
        </w:rPr>
      </w:pPr>
      <w:r w:rsidRPr="00CB507C">
        <w:rPr>
          <w:rFonts w:ascii="Verdana" w:eastAsiaTheme="minorHAnsi" w:hAnsi="Verdana"/>
          <w:b/>
          <w:bCs/>
          <w:sz w:val="19"/>
          <w:szCs w:val="19"/>
          <w:lang w:eastAsia="en-US"/>
        </w:rPr>
        <w:t>Indicación global relativa a todos los criterios de selección</w:t>
      </w:r>
    </w:p>
    <w:p w:rsidR="00070B3F" w:rsidRPr="00875AEA" w:rsidRDefault="00875AEA" w:rsidP="00875AEA">
      <w:pPr>
        <w:spacing w:line="276" w:lineRule="auto"/>
        <w:jc w:val="both"/>
        <w:rPr>
          <w:rFonts w:ascii="Verdana" w:eastAsiaTheme="minorHAnsi" w:hAnsi="Verdana"/>
          <w:bCs/>
          <w:sz w:val="19"/>
          <w:szCs w:val="19"/>
          <w:lang w:eastAsia="en-US"/>
        </w:rPr>
      </w:pPr>
      <w:r>
        <w:rPr>
          <w:rFonts w:ascii="Verdana" w:eastAsiaTheme="minorHAnsi" w:hAnsi="Verdana"/>
          <w:bCs/>
          <w:sz w:val="19"/>
          <w:szCs w:val="19"/>
          <w:lang w:eastAsia="en-US"/>
        </w:rPr>
        <w:t xml:space="preserve">Que </w:t>
      </w:r>
      <w:r w:rsidR="006F36F2" w:rsidRPr="006F36F2">
        <w:rPr>
          <w:rFonts w:ascii="Verdana" w:eastAsiaTheme="minorHAnsi" w:hAnsi="Verdana"/>
          <w:bCs/>
          <w:sz w:val="19"/>
          <w:szCs w:val="19"/>
          <w:lang w:eastAsia="en-US"/>
        </w:rPr>
        <w:t>cumpl</w:t>
      </w:r>
      <w:r w:rsidR="005A260D">
        <w:rPr>
          <w:rFonts w:ascii="Verdana" w:eastAsiaTheme="minorHAnsi" w:hAnsi="Verdana"/>
          <w:bCs/>
          <w:sz w:val="19"/>
          <w:szCs w:val="19"/>
          <w:lang w:eastAsia="en-US"/>
        </w:rPr>
        <w:t>e con todos los requisitos de s</w:t>
      </w:r>
      <w:r w:rsidR="00E5528D">
        <w:rPr>
          <w:rFonts w:ascii="Verdana" w:eastAsiaTheme="minorHAnsi" w:hAnsi="Verdana"/>
          <w:bCs/>
          <w:sz w:val="19"/>
          <w:szCs w:val="19"/>
          <w:lang w:eastAsia="en-US"/>
        </w:rPr>
        <w:t>ele</w:t>
      </w:r>
      <w:r>
        <w:rPr>
          <w:rFonts w:ascii="Verdana" w:eastAsiaTheme="minorHAnsi" w:hAnsi="Verdana"/>
          <w:bCs/>
          <w:sz w:val="19"/>
          <w:szCs w:val="19"/>
          <w:lang w:eastAsia="en-US"/>
        </w:rPr>
        <w:t>cción establecidos en los pliegos.</w:t>
      </w:r>
    </w:p>
    <w:p w:rsidR="00E00ECB" w:rsidRPr="00875AEA" w:rsidRDefault="00E00ECB" w:rsidP="00E00ECB">
      <w:pPr>
        <w:autoSpaceDE w:val="0"/>
        <w:autoSpaceDN w:val="0"/>
        <w:adjustRightInd w:val="0"/>
        <w:spacing w:line="276" w:lineRule="auto"/>
        <w:ind w:left="708"/>
        <w:jc w:val="both"/>
        <w:rPr>
          <w:rFonts w:ascii="Verdana" w:eastAsiaTheme="minorHAnsi" w:hAnsi="Verdana"/>
          <w:bCs/>
          <w:sz w:val="19"/>
          <w:szCs w:val="19"/>
          <w:lang w:eastAsia="en-US"/>
        </w:rPr>
      </w:pPr>
    </w:p>
    <w:p w:rsidR="00D03908" w:rsidRPr="00875AEA" w:rsidRDefault="00875AEA" w:rsidP="00D03908">
      <w:pPr>
        <w:pStyle w:val="parrafo"/>
        <w:shd w:val="clear" w:color="auto" w:fill="FFFFFF"/>
        <w:spacing w:before="180" w:beforeAutospacing="0" w:after="0" w:afterAutospacing="0" w:line="276" w:lineRule="auto"/>
        <w:jc w:val="both"/>
        <w:rPr>
          <w:rFonts w:ascii="Verdana" w:eastAsiaTheme="minorHAnsi" w:hAnsi="Verdana"/>
          <w:bCs/>
          <w:sz w:val="19"/>
          <w:szCs w:val="19"/>
          <w:lang w:eastAsia="en-US"/>
        </w:rPr>
      </w:pPr>
      <w:r w:rsidRPr="00875AEA">
        <w:rPr>
          <w:rFonts w:ascii="Verdana" w:eastAsiaTheme="minorHAnsi" w:hAnsi="Verdana"/>
          <w:bCs/>
          <w:sz w:val="19"/>
          <w:szCs w:val="19"/>
          <w:lang w:eastAsia="en-US"/>
        </w:rPr>
        <w:t>Q</w:t>
      </w:r>
      <w:r w:rsidR="00D03908" w:rsidRPr="00875AEA">
        <w:rPr>
          <w:rFonts w:ascii="Verdana" w:eastAsiaTheme="minorHAnsi" w:hAnsi="Verdana"/>
          <w:bCs/>
          <w:sz w:val="19"/>
          <w:szCs w:val="19"/>
          <w:lang w:eastAsia="en-US"/>
        </w:rPr>
        <w:t>ue</w:t>
      </w:r>
      <w:r w:rsidR="00275336">
        <w:rPr>
          <w:rFonts w:ascii="Verdana" w:eastAsiaTheme="minorHAnsi" w:hAnsi="Verdana"/>
          <w:bCs/>
          <w:sz w:val="19"/>
          <w:szCs w:val="19"/>
          <w:lang w:eastAsia="en-US"/>
        </w:rPr>
        <w:t xml:space="preserve"> </w:t>
      </w:r>
      <w:r w:rsidR="009C4006">
        <w:rPr>
          <w:rFonts w:ascii="Verdana" w:eastAsiaTheme="minorHAnsi" w:hAnsi="Verdana"/>
          <w:bCs/>
          <w:sz w:val="19"/>
          <w:szCs w:val="19"/>
          <w:lang w:eastAsia="en-US"/>
        </w:rPr>
        <w:t xml:space="preserve">la sociedad </w:t>
      </w:r>
      <w:r w:rsidR="00275336">
        <w:rPr>
          <w:rFonts w:ascii="Verdana" w:eastAsiaTheme="minorHAnsi" w:hAnsi="Verdana"/>
          <w:bCs/>
          <w:sz w:val="19"/>
          <w:szCs w:val="19"/>
          <w:lang w:eastAsia="en-US"/>
        </w:rPr>
        <w:t>está válidamente constituida y que</w:t>
      </w:r>
      <w:r w:rsidR="00D03908" w:rsidRPr="00875AEA">
        <w:rPr>
          <w:rFonts w:ascii="Verdana" w:eastAsiaTheme="minorHAnsi" w:hAnsi="Verdana"/>
          <w:bCs/>
          <w:sz w:val="19"/>
          <w:szCs w:val="19"/>
          <w:lang w:eastAsia="en-US"/>
        </w:rPr>
        <w:t xml:space="preserve"> l</w:t>
      </w:r>
      <w:r w:rsidR="00CF31D7" w:rsidRPr="00875AEA">
        <w:rPr>
          <w:rFonts w:ascii="Verdana" w:eastAsiaTheme="minorHAnsi" w:hAnsi="Verdana"/>
          <w:bCs/>
          <w:sz w:val="19"/>
          <w:szCs w:val="19"/>
          <w:lang w:eastAsia="en-US"/>
        </w:rPr>
        <w:t>as prestaciones objeto del contrato están comprendidas dentro de los fines, objeto o ámbito de actividad que, a tenor de los estatutos de la empresa o reglas f</w:t>
      </w:r>
      <w:r w:rsidR="00D03908" w:rsidRPr="00875AEA">
        <w:rPr>
          <w:rFonts w:ascii="Verdana" w:eastAsiaTheme="minorHAnsi" w:hAnsi="Verdana"/>
          <w:bCs/>
          <w:sz w:val="19"/>
          <w:szCs w:val="19"/>
          <w:lang w:eastAsia="en-US"/>
        </w:rPr>
        <w:t>undacionales, les sean propios.</w:t>
      </w:r>
    </w:p>
    <w:p w:rsidR="00875AEA" w:rsidRDefault="00875AEA" w:rsidP="00D03908">
      <w:pPr>
        <w:pStyle w:val="parrafo"/>
        <w:shd w:val="clear" w:color="auto" w:fill="FFFFFF"/>
        <w:spacing w:before="0" w:beforeAutospacing="0" w:after="0" w:afterAutospacing="0" w:line="276" w:lineRule="auto"/>
        <w:jc w:val="both"/>
        <w:rPr>
          <w:rFonts w:ascii="Verdana" w:hAnsi="Verdana"/>
          <w:sz w:val="16"/>
          <w:szCs w:val="16"/>
          <w:shd w:val="clear" w:color="auto" w:fill="FFFFFF"/>
        </w:rPr>
      </w:pPr>
    </w:p>
    <w:p w:rsidR="00D03908" w:rsidRPr="00D03908" w:rsidRDefault="00F76F05" w:rsidP="00D03908">
      <w:pPr>
        <w:pStyle w:val="parrafo"/>
        <w:shd w:val="clear" w:color="auto" w:fill="FFFFFF"/>
        <w:spacing w:before="0" w:beforeAutospacing="0" w:after="0" w:afterAutospacing="0" w:line="276" w:lineRule="auto"/>
        <w:jc w:val="both"/>
        <w:rPr>
          <w:rFonts w:ascii="Verdana" w:hAnsi="Verdana"/>
          <w:sz w:val="16"/>
          <w:szCs w:val="16"/>
          <w:shd w:val="clear" w:color="auto" w:fill="FFFFFF"/>
        </w:rPr>
      </w:pPr>
      <w:r>
        <w:rPr>
          <w:rFonts w:ascii="Verdana" w:hAnsi="Verdana"/>
          <w:sz w:val="16"/>
          <w:szCs w:val="16"/>
          <w:shd w:val="clear" w:color="auto" w:fill="FFFFFF"/>
        </w:rPr>
        <w:t>(</w:t>
      </w:r>
      <w:r w:rsidR="00875AEA">
        <w:rPr>
          <w:rFonts w:ascii="Verdana" w:hAnsi="Verdana"/>
          <w:sz w:val="16"/>
          <w:szCs w:val="16"/>
          <w:shd w:val="clear" w:color="auto" w:fill="FFFFFF"/>
        </w:rPr>
        <w:t xml:space="preserve">Recuerde que </w:t>
      </w:r>
      <w:r w:rsidR="00D03908" w:rsidRPr="00D03908">
        <w:rPr>
          <w:rFonts w:ascii="Verdana" w:hAnsi="Verdana"/>
          <w:sz w:val="16"/>
          <w:szCs w:val="16"/>
          <w:shd w:val="clear" w:color="auto" w:fill="FFFFFF"/>
        </w:rPr>
        <w:t>si</w:t>
      </w:r>
      <w:r w:rsidR="00070B3F" w:rsidRPr="00D03908">
        <w:rPr>
          <w:rFonts w:ascii="Verdana" w:hAnsi="Verdana"/>
          <w:sz w:val="16"/>
          <w:szCs w:val="16"/>
          <w:shd w:val="clear" w:color="auto" w:fill="FFFFFF"/>
        </w:rPr>
        <w:t xml:space="preserve"> se trata de una empresa no española de Estados miembros de la Unión Europea o de Estados signatarios del Acuerdo sobre el Espacio Económico Europeo, </w:t>
      </w:r>
      <w:r w:rsidR="00D03908" w:rsidRPr="00D03908">
        <w:rPr>
          <w:rFonts w:ascii="Verdana" w:hAnsi="Verdana"/>
          <w:sz w:val="16"/>
          <w:szCs w:val="16"/>
          <w:shd w:val="clear" w:color="auto" w:fill="FFFFFF"/>
        </w:rPr>
        <w:t xml:space="preserve">deberá acreditar </w:t>
      </w:r>
      <w:r w:rsidR="00070B3F" w:rsidRPr="00D03908">
        <w:rPr>
          <w:rFonts w:ascii="Verdana" w:hAnsi="Verdana"/>
          <w:sz w:val="16"/>
          <w:szCs w:val="16"/>
          <w:shd w:val="clear" w:color="auto" w:fill="FFFFFF"/>
        </w:rPr>
        <w:t>que con arreglo a la legislación del Estado en que está establecida, se encuentra habilitada para realizar la prestación de que se trate y que, en el caso de que la legislación de ese Estado exija una autorización especial o la pertenencia a una determinada organización para poder prestar en él el s</w:t>
      </w:r>
      <w:r w:rsidR="00D03908" w:rsidRPr="00D03908">
        <w:rPr>
          <w:rFonts w:ascii="Verdana" w:hAnsi="Verdana"/>
          <w:sz w:val="16"/>
          <w:szCs w:val="16"/>
          <w:shd w:val="clear" w:color="auto" w:fill="FFFFFF"/>
        </w:rPr>
        <w:t>ervicio de que se trate, cumple</w:t>
      </w:r>
      <w:r w:rsidR="00070B3F" w:rsidRPr="00D03908">
        <w:rPr>
          <w:rFonts w:ascii="Verdana" w:hAnsi="Verdana"/>
          <w:sz w:val="16"/>
          <w:szCs w:val="16"/>
          <w:shd w:val="clear" w:color="auto" w:fill="FFFFFF"/>
        </w:rPr>
        <w:t xml:space="preserve"> este requisito.</w:t>
      </w:r>
    </w:p>
    <w:p w:rsidR="00D03908" w:rsidRDefault="00D03908" w:rsidP="00CF3C1B">
      <w:pPr>
        <w:pStyle w:val="parrafo"/>
        <w:shd w:val="clear" w:color="auto" w:fill="FFFFFF"/>
        <w:spacing w:before="0" w:beforeAutospacing="0" w:after="0" w:afterAutospacing="0" w:line="276" w:lineRule="auto"/>
        <w:jc w:val="both"/>
        <w:rPr>
          <w:rFonts w:ascii="Verdana" w:hAnsi="Verdana"/>
          <w:sz w:val="16"/>
          <w:szCs w:val="16"/>
          <w:shd w:val="clear" w:color="auto" w:fill="FFFFFF"/>
        </w:rPr>
      </w:pPr>
      <w:r w:rsidRPr="00D03908">
        <w:rPr>
          <w:rFonts w:ascii="Verdana" w:hAnsi="Verdana"/>
          <w:sz w:val="16"/>
          <w:szCs w:val="16"/>
          <w:shd w:val="clear" w:color="auto" w:fill="FFFFFF"/>
        </w:rPr>
        <w:lastRenderedPageBreak/>
        <w:t>Que s</w:t>
      </w:r>
      <w:r w:rsidR="00070B3F" w:rsidRPr="00D03908">
        <w:rPr>
          <w:rFonts w:ascii="Verdana" w:hAnsi="Verdana"/>
          <w:sz w:val="16"/>
          <w:szCs w:val="16"/>
          <w:shd w:val="clear" w:color="auto" w:fill="FFFFFF"/>
        </w:rPr>
        <w:t xml:space="preserve">i se </w:t>
      </w:r>
      <w:r w:rsidRPr="00D03908">
        <w:rPr>
          <w:rFonts w:ascii="Verdana" w:hAnsi="Verdana"/>
          <w:sz w:val="16"/>
          <w:szCs w:val="16"/>
          <w:shd w:val="clear" w:color="auto" w:fill="FFFFFF"/>
        </w:rPr>
        <w:t>trata de una empresa</w:t>
      </w:r>
      <w:r w:rsidR="00070B3F" w:rsidRPr="00D03908">
        <w:rPr>
          <w:rFonts w:ascii="Verdana" w:hAnsi="Verdana"/>
          <w:sz w:val="16"/>
          <w:szCs w:val="16"/>
          <w:shd w:val="clear" w:color="auto" w:fill="FFFFFF"/>
        </w:rPr>
        <w:t xml:space="preserve"> de Estados no pertenecientes a la Unión Europea o de Estados signatarios del Acuerdo sobre el Espacio Económico Europeo, </w:t>
      </w:r>
      <w:r w:rsidRPr="00D03908">
        <w:rPr>
          <w:rFonts w:ascii="Verdana" w:hAnsi="Verdana"/>
          <w:sz w:val="16"/>
          <w:szCs w:val="16"/>
          <w:shd w:val="clear" w:color="auto" w:fill="FFFFFF"/>
        </w:rPr>
        <w:t xml:space="preserve">deberá acreditar </w:t>
      </w:r>
      <w:r w:rsidR="00070B3F" w:rsidRPr="00D03908">
        <w:rPr>
          <w:rFonts w:ascii="Verdana" w:hAnsi="Verdana"/>
          <w:sz w:val="16"/>
          <w:szCs w:val="16"/>
          <w:shd w:val="clear" w:color="auto" w:fill="FFFFFF"/>
        </w:rPr>
        <w:t>que el Estado de procedencia admite a su vez la participación de empresas españolas en la contratación con los entes del sector público asimilables a los enumerados en el artículo 3 de la LCSP</w:t>
      </w:r>
      <w:r w:rsidRPr="00D03908">
        <w:rPr>
          <w:rFonts w:ascii="Verdana" w:hAnsi="Verdana"/>
          <w:sz w:val="16"/>
          <w:szCs w:val="16"/>
          <w:shd w:val="clear" w:color="auto" w:fill="FFFFFF"/>
        </w:rPr>
        <w:t xml:space="preserve"> 9/2017</w:t>
      </w:r>
      <w:r w:rsidR="00070B3F" w:rsidRPr="00D03908">
        <w:rPr>
          <w:rFonts w:ascii="Verdana" w:hAnsi="Verdana"/>
          <w:sz w:val="16"/>
          <w:szCs w:val="16"/>
          <w:shd w:val="clear" w:color="auto" w:fill="FFFFFF"/>
        </w:rPr>
        <w:t>, en</w:t>
      </w:r>
      <w:r w:rsidR="00F76F05">
        <w:rPr>
          <w:rFonts w:ascii="Verdana" w:hAnsi="Verdana"/>
          <w:sz w:val="16"/>
          <w:szCs w:val="16"/>
          <w:shd w:val="clear" w:color="auto" w:fill="FFFFFF"/>
        </w:rPr>
        <w:t xml:space="preserve"> forma sustancialmente análoga)</w:t>
      </w:r>
    </w:p>
    <w:p w:rsidR="006742BB" w:rsidRPr="00513DEE" w:rsidRDefault="006742BB" w:rsidP="006742BB">
      <w:pPr>
        <w:pStyle w:val="parrafo"/>
        <w:shd w:val="clear" w:color="auto" w:fill="FFFFFF"/>
        <w:spacing w:before="0" w:beforeAutospacing="0" w:after="0" w:afterAutospacing="0" w:line="276" w:lineRule="auto"/>
        <w:jc w:val="both"/>
        <w:rPr>
          <w:rFonts w:ascii="Verdana" w:eastAsiaTheme="minorHAnsi" w:hAnsi="Verdana"/>
          <w:bCs/>
          <w:sz w:val="19"/>
          <w:szCs w:val="19"/>
          <w:lang w:eastAsia="en-US"/>
        </w:rPr>
      </w:pPr>
    </w:p>
    <w:p w:rsidR="006742BB" w:rsidRDefault="006742BB" w:rsidP="006742BB">
      <w:pPr>
        <w:pStyle w:val="parrafo"/>
        <w:shd w:val="clear" w:color="auto" w:fill="FFFFFF"/>
        <w:spacing w:before="0" w:beforeAutospacing="0" w:after="180" w:afterAutospacing="0" w:line="276" w:lineRule="auto"/>
        <w:jc w:val="both"/>
        <w:rPr>
          <w:rFonts w:ascii="Verdana" w:eastAsiaTheme="minorHAnsi" w:hAnsi="Verdana"/>
          <w:bCs/>
          <w:sz w:val="19"/>
          <w:szCs w:val="19"/>
          <w:lang w:eastAsia="en-US"/>
        </w:rPr>
      </w:pPr>
      <w:r w:rsidRPr="00513DEE">
        <w:rPr>
          <w:rFonts w:ascii="Verdana" w:eastAsiaTheme="minorHAnsi" w:hAnsi="Verdana"/>
          <w:bCs/>
          <w:sz w:val="19"/>
          <w:szCs w:val="19"/>
          <w:lang w:eastAsia="en-US"/>
        </w:rPr>
        <w:t>2) Si se trata de una empresa extranjera, en los casos en que el contrato vaya a ejecutarse en España, declarar</w:t>
      </w:r>
      <w:r>
        <w:rPr>
          <w:rFonts w:ascii="Verdana" w:eastAsiaTheme="minorHAnsi" w:hAnsi="Verdana"/>
          <w:bCs/>
          <w:sz w:val="19"/>
          <w:szCs w:val="19"/>
          <w:lang w:eastAsia="en-US"/>
        </w:rPr>
        <w:t>a</w:t>
      </w:r>
      <w:r w:rsidRPr="00513DEE">
        <w:rPr>
          <w:rFonts w:ascii="Verdana" w:eastAsiaTheme="minorHAnsi" w:hAnsi="Verdana"/>
          <w:bCs/>
          <w:sz w:val="19"/>
          <w:szCs w:val="19"/>
          <w:lang w:eastAsia="en-US"/>
        </w:rPr>
        <w:t xml:space="preserve"> el sometimiento a la jurisdicción de los juzgados y tribunales españoles de cualquier orden, para todas las incidencias que de modo directo o indirecto pudieran surgir del contrato, con renuncia, en su caso, al fuero jurisdiccional extranjero que pudiera corresponderles. </w:t>
      </w:r>
    </w:p>
    <w:p w:rsidR="00594938" w:rsidRPr="00CB507C" w:rsidRDefault="00594938" w:rsidP="0001356F">
      <w:pPr>
        <w:spacing w:line="276" w:lineRule="auto"/>
        <w:jc w:val="both"/>
        <w:rPr>
          <w:rFonts w:ascii="Verdana" w:hAnsi="Verdana"/>
          <w:b/>
          <w:sz w:val="19"/>
          <w:szCs w:val="19"/>
        </w:rPr>
      </w:pPr>
    </w:p>
    <w:p w:rsidR="00594938" w:rsidRPr="005F6309" w:rsidRDefault="00594938" w:rsidP="0001356F">
      <w:pPr>
        <w:spacing w:line="276" w:lineRule="auto"/>
        <w:jc w:val="both"/>
        <w:rPr>
          <w:rFonts w:ascii="Verdana" w:hAnsi="Verdana"/>
          <w:sz w:val="19"/>
          <w:szCs w:val="19"/>
        </w:rPr>
      </w:pPr>
      <w:r w:rsidRPr="005F6309">
        <w:rPr>
          <w:rFonts w:ascii="Verdana" w:eastAsiaTheme="minorHAnsi" w:hAnsi="Verdana"/>
          <w:bCs/>
          <w:sz w:val="19"/>
          <w:szCs w:val="19"/>
          <w:lang w:eastAsia="en-US"/>
        </w:rPr>
        <w:t>B: SOLVENCIA ECONÓMICA Y FINANCIERA</w:t>
      </w:r>
      <w:r w:rsidR="00FD487B">
        <w:rPr>
          <w:rFonts w:ascii="Verdana" w:eastAsiaTheme="minorHAnsi" w:hAnsi="Verdana"/>
          <w:bCs/>
          <w:sz w:val="19"/>
          <w:szCs w:val="19"/>
          <w:lang w:eastAsia="en-US"/>
        </w:rPr>
        <w:t xml:space="preserve">. </w:t>
      </w:r>
      <w:r w:rsidR="00FD487B" w:rsidRPr="00FD487B">
        <w:rPr>
          <w:rFonts w:ascii="Verdana" w:eastAsiaTheme="minorHAnsi" w:hAnsi="Verdana"/>
          <w:b/>
          <w:bCs/>
          <w:sz w:val="19"/>
          <w:szCs w:val="19"/>
          <w:lang w:eastAsia="en-US"/>
        </w:rPr>
        <w:t>El operador económico declara:</w:t>
      </w:r>
    </w:p>
    <w:p w:rsidR="00594938" w:rsidRPr="00CB507C" w:rsidRDefault="00594938" w:rsidP="0001356F">
      <w:pPr>
        <w:spacing w:line="276" w:lineRule="auto"/>
        <w:jc w:val="both"/>
        <w:rPr>
          <w:rFonts w:ascii="Verdana" w:hAnsi="Verdana"/>
          <w:b/>
          <w:sz w:val="19"/>
          <w:szCs w:val="19"/>
        </w:rPr>
      </w:pPr>
    </w:p>
    <w:p w:rsidR="00CF31D7" w:rsidRPr="00CB507C" w:rsidRDefault="005E3547" w:rsidP="00523197">
      <w:pPr>
        <w:spacing w:line="276" w:lineRule="auto"/>
        <w:jc w:val="both"/>
        <w:rPr>
          <w:rFonts w:ascii="Verdana" w:hAnsi="Verdana"/>
          <w:sz w:val="19"/>
          <w:szCs w:val="19"/>
          <w:shd w:val="clear" w:color="auto" w:fill="FFFFFF"/>
        </w:rPr>
      </w:pPr>
      <w:r w:rsidRPr="005E3547">
        <w:rPr>
          <w:rFonts w:ascii="Verdana" w:eastAsiaTheme="minorHAnsi" w:hAnsi="Verdana"/>
          <w:bCs/>
          <w:sz w:val="19"/>
          <w:szCs w:val="19"/>
          <w:lang w:eastAsia="en-US"/>
        </w:rPr>
        <w:t xml:space="preserve">Que cumple con los requisitos de solvencia económica y financiera </w:t>
      </w:r>
      <w:r w:rsidR="00523197">
        <w:rPr>
          <w:rFonts w:ascii="Verdana" w:hAnsi="Verdana"/>
          <w:sz w:val="19"/>
          <w:szCs w:val="19"/>
          <w:shd w:val="clear" w:color="auto" w:fill="FFFFFF"/>
        </w:rPr>
        <w:t>en las condiciones que establecidas</w:t>
      </w:r>
      <w:r w:rsidR="00523197" w:rsidRPr="00CB507C">
        <w:rPr>
          <w:rFonts w:ascii="Verdana" w:hAnsi="Verdana"/>
          <w:sz w:val="19"/>
          <w:szCs w:val="19"/>
          <w:shd w:val="clear" w:color="auto" w:fill="FFFFFF"/>
        </w:rPr>
        <w:t xml:space="preserve"> en el </w:t>
      </w:r>
      <w:r w:rsidR="00523197" w:rsidRPr="00CB507C">
        <w:rPr>
          <w:rFonts w:ascii="Verdana" w:hAnsi="Verdana"/>
          <w:b/>
          <w:sz w:val="19"/>
          <w:szCs w:val="19"/>
          <w:shd w:val="clear" w:color="auto" w:fill="FFFFFF"/>
        </w:rPr>
        <w:t>apartado 5</w:t>
      </w:r>
      <w:r w:rsidR="00523197" w:rsidRPr="00CB507C">
        <w:rPr>
          <w:rFonts w:ascii="Verdana" w:hAnsi="Verdana"/>
          <w:sz w:val="19"/>
          <w:szCs w:val="19"/>
          <w:shd w:val="clear" w:color="auto" w:fill="FFFFFF"/>
        </w:rPr>
        <w:t xml:space="preserve"> de la carátula</w:t>
      </w:r>
      <w:r w:rsidR="00523197">
        <w:rPr>
          <w:rFonts w:ascii="Verdana" w:hAnsi="Verdana"/>
          <w:sz w:val="19"/>
          <w:szCs w:val="19"/>
          <w:shd w:val="clear" w:color="auto" w:fill="FFFFFF"/>
        </w:rPr>
        <w:t xml:space="preserve"> del pliego de cláusulas administrativas particulares</w:t>
      </w:r>
      <w:r w:rsidR="00523197" w:rsidRPr="00CB507C">
        <w:rPr>
          <w:rFonts w:ascii="Verdana" w:hAnsi="Verdana"/>
          <w:sz w:val="19"/>
          <w:szCs w:val="19"/>
          <w:shd w:val="clear" w:color="auto" w:fill="FFFFFF"/>
        </w:rPr>
        <w:t>.</w:t>
      </w:r>
      <w:r w:rsidR="00523197">
        <w:rPr>
          <w:rFonts w:ascii="Verdana" w:hAnsi="Verdana"/>
          <w:sz w:val="19"/>
          <w:szCs w:val="19"/>
          <w:shd w:val="clear" w:color="auto" w:fill="FFFFFF"/>
        </w:rPr>
        <w:t xml:space="preserve"> </w:t>
      </w:r>
      <w:r w:rsidR="00CF31D7" w:rsidRPr="00CB507C">
        <w:rPr>
          <w:rFonts w:ascii="Verdana" w:hAnsi="Verdana"/>
          <w:sz w:val="19"/>
          <w:szCs w:val="19"/>
          <w:shd w:val="clear" w:color="auto" w:fill="FFFFFF"/>
        </w:rPr>
        <w:t>Si el procedimiento de licitación está dividido en Lotes, declara que cumple los re</w:t>
      </w:r>
      <w:r w:rsidR="00523197">
        <w:rPr>
          <w:rFonts w:ascii="Verdana" w:hAnsi="Verdana"/>
          <w:sz w:val="19"/>
          <w:szCs w:val="19"/>
          <w:shd w:val="clear" w:color="auto" w:fill="FFFFFF"/>
        </w:rPr>
        <w:t>quisitos de solvencia económica y</w:t>
      </w:r>
      <w:r w:rsidR="00CF31D7" w:rsidRPr="00CB507C">
        <w:rPr>
          <w:rFonts w:ascii="Verdana" w:hAnsi="Verdana"/>
          <w:sz w:val="19"/>
          <w:szCs w:val="19"/>
          <w:shd w:val="clear" w:color="auto" w:fill="FFFFFF"/>
        </w:rPr>
        <w:t xml:space="preserve"> financiera respecto de los Lotes</w:t>
      </w:r>
      <w:r w:rsidR="00D41A0C">
        <w:rPr>
          <w:rFonts w:ascii="Verdana" w:hAnsi="Verdana"/>
          <w:sz w:val="19"/>
          <w:szCs w:val="19"/>
          <w:shd w:val="clear" w:color="auto" w:fill="FFFFFF"/>
        </w:rPr>
        <w:t xml:space="preserve"> a los que se presenta</w:t>
      </w:r>
      <w:r w:rsidR="00CF31D7" w:rsidRPr="00CB507C">
        <w:rPr>
          <w:rFonts w:ascii="Verdana" w:hAnsi="Verdana"/>
          <w:sz w:val="19"/>
          <w:szCs w:val="19"/>
          <w:shd w:val="clear" w:color="auto" w:fill="FFFFFF"/>
        </w:rPr>
        <w:t>:</w:t>
      </w:r>
    </w:p>
    <w:p w:rsidR="00CF31D7" w:rsidRDefault="00CF31D7" w:rsidP="00523197">
      <w:pPr>
        <w:pStyle w:val="parrafo2"/>
        <w:shd w:val="clear" w:color="auto" w:fill="FFFFFF"/>
        <w:spacing w:before="360" w:beforeAutospacing="0" w:after="180" w:afterAutospacing="0" w:line="276" w:lineRule="auto"/>
        <w:jc w:val="both"/>
        <w:rPr>
          <w:rFonts w:ascii="Verdana" w:hAnsi="Verdana"/>
          <w:sz w:val="19"/>
          <w:szCs w:val="19"/>
          <w:shd w:val="clear" w:color="auto" w:fill="FFFFFF"/>
        </w:rPr>
      </w:pPr>
      <w:r w:rsidRPr="00CB507C">
        <w:rPr>
          <w:rFonts w:ascii="Verdana" w:hAnsi="Verdana"/>
          <w:sz w:val="19"/>
          <w:szCs w:val="19"/>
          <w:shd w:val="clear" w:color="auto" w:fill="FFFFFF"/>
        </w:rPr>
        <w:t xml:space="preserve">Que posee la habilitación empresarial o profesional precisa para la realización del contrato establecida en el </w:t>
      </w:r>
      <w:r w:rsidRPr="00CB507C">
        <w:rPr>
          <w:rFonts w:ascii="Verdana" w:hAnsi="Verdana"/>
          <w:b/>
          <w:sz w:val="19"/>
          <w:szCs w:val="19"/>
          <w:shd w:val="clear" w:color="auto" w:fill="FFFFFF"/>
        </w:rPr>
        <w:t>apartado 6</w:t>
      </w:r>
      <w:r w:rsidRPr="00CB507C">
        <w:rPr>
          <w:rFonts w:ascii="Verdana" w:hAnsi="Verdana"/>
          <w:sz w:val="19"/>
          <w:szCs w:val="19"/>
          <w:shd w:val="clear" w:color="auto" w:fill="FFFFFF"/>
        </w:rPr>
        <w:t xml:space="preserve"> de la carátula</w:t>
      </w:r>
      <w:r>
        <w:rPr>
          <w:rFonts w:ascii="Verdana" w:hAnsi="Verdana"/>
          <w:sz w:val="19"/>
          <w:szCs w:val="19"/>
          <w:shd w:val="clear" w:color="auto" w:fill="FFFFFF"/>
        </w:rPr>
        <w:t xml:space="preserve"> </w:t>
      </w:r>
      <w:r w:rsidRPr="00CB507C">
        <w:rPr>
          <w:rFonts w:ascii="Verdana" w:hAnsi="Verdana"/>
          <w:sz w:val="19"/>
          <w:szCs w:val="19"/>
          <w:shd w:val="clear" w:color="auto" w:fill="FFFFFF"/>
        </w:rPr>
        <w:t>de la carátula</w:t>
      </w:r>
      <w:r>
        <w:rPr>
          <w:rFonts w:ascii="Verdana" w:hAnsi="Verdana"/>
          <w:sz w:val="19"/>
          <w:szCs w:val="19"/>
          <w:shd w:val="clear" w:color="auto" w:fill="FFFFFF"/>
        </w:rPr>
        <w:t xml:space="preserve"> del pliego de cláusulas administrativas particulares</w:t>
      </w:r>
      <w:r w:rsidRPr="00CB507C">
        <w:rPr>
          <w:rFonts w:ascii="Verdana" w:hAnsi="Verdana"/>
          <w:sz w:val="19"/>
          <w:szCs w:val="19"/>
          <w:shd w:val="clear" w:color="auto" w:fill="FFFFFF"/>
        </w:rPr>
        <w:t>.</w:t>
      </w:r>
      <w:r w:rsidR="00523197">
        <w:rPr>
          <w:rFonts w:ascii="Verdana" w:hAnsi="Verdana"/>
          <w:sz w:val="19"/>
          <w:szCs w:val="19"/>
          <w:shd w:val="clear" w:color="auto" w:fill="FFFFFF"/>
        </w:rPr>
        <w:t xml:space="preserve"> </w:t>
      </w:r>
    </w:p>
    <w:p w:rsidR="00CF31D7" w:rsidRPr="00CB507C" w:rsidRDefault="00CF31D7" w:rsidP="00CF31D7">
      <w:pPr>
        <w:pStyle w:val="parrafo"/>
        <w:shd w:val="clear" w:color="auto" w:fill="FFFFFF"/>
        <w:spacing w:before="180" w:beforeAutospacing="0" w:after="180" w:afterAutospacing="0" w:line="276" w:lineRule="auto"/>
        <w:jc w:val="both"/>
        <w:rPr>
          <w:rFonts w:ascii="Verdana" w:hAnsi="Verdana"/>
          <w:sz w:val="19"/>
          <w:szCs w:val="19"/>
          <w:shd w:val="clear" w:color="auto" w:fill="FFFFFF"/>
        </w:rPr>
      </w:pPr>
      <w:r w:rsidRPr="00CB507C">
        <w:rPr>
          <w:rFonts w:ascii="Verdana" w:hAnsi="Verdana"/>
          <w:sz w:val="19"/>
          <w:szCs w:val="19"/>
          <w:shd w:val="clear" w:color="auto" w:fill="FFFFFF"/>
        </w:rPr>
        <w:t xml:space="preserve">Si el procedimiento de licitación está dividido en Lotes, declara que posee la habilitación empresarial o profesional precisa para la realización del contrato establecida en el </w:t>
      </w:r>
      <w:r w:rsidRPr="00CB507C">
        <w:rPr>
          <w:rFonts w:ascii="Verdana" w:hAnsi="Verdana"/>
          <w:b/>
          <w:sz w:val="19"/>
          <w:szCs w:val="19"/>
          <w:shd w:val="clear" w:color="auto" w:fill="FFFFFF"/>
        </w:rPr>
        <w:t>apartado 6</w:t>
      </w:r>
      <w:r w:rsidRPr="00CB507C">
        <w:rPr>
          <w:rFonts w:ascii="Verdana" w:hAnsi="Verdana"/>
          <w:sz w:val="19"/>
          <w:szCs w:val="19"/>
          <w:shd w:val="clear" w:color="auto" w:fill="FFFFFF"/>
        </w:rPr>
        <w:t xml:space="preserve"> de la carátula</w:t>
      </w:r>
      <w:r>
        <w:rPr>
          <w:rFonts w:ascii="Verdana" w:hAnsi="Verdana"/>
          <w:sz w:val="19"/>
          <w:szCs w:val="19"/>
          <w:shd w:val="clear" w:color="auto" w:fill="FFFFFF"/>
        </w:rPr>
        <w:t xml:space="preserve"> del pliego de cláusulas administrativas particulares</w:t>
      </w:r>
      <w:r w:rsidRPr="00CB507C">
        <w:rPr>
          <w:rFonts w:ascii="Verdana" w:hAnsi="Verdana"/>
          <w:sz w:val="19"/>
          <w:szCs w:val="19"/>
          <w:shd w:val="clear" w:color="auto" w:fill="FFFFFF"/>
        </w:rPr>
        <w:t>, en los siguientes Lotes:</w:t>
      </w:r>
    </w:p>
    <w:p w:rsidR="006D2BA9" w:rsidRPr="00FD487B" w:rsidRDefault="00F97E09" w:rsidP="0001356F">
      <w:pPr>
        <w:pStyle w:val="parrafo2"/>
        <w:shd w:val="clear" w:color="auto" w:fill="FFFFFF"/>
        <w:spacing w:before="360" w:beforeAutospacing="0" w:after="180" w:afterAutospacing="0" w:line="276" w:lineRule="auto"/>
        <w:jc w:val="both"/>
        <w:rPr>
          <w:rFonts w:ascii="Verdana" w:eastAsiaTheme="minorHAnsi" w:hAnsi="Verdana"/>
          <w:b/>
          <w:bCs/>
          <w:sz w:val="19"/>
          <w:szCs w:val="19"/>
          <w:lang w:eastAsia="en-US"/>
        </w:rPr>
      </w:pPr>
      <w:r w:rsidRPr="005F6309">
        <w:rPr>
          <w:rFonts w:ascii="Verdana" w:eastAsiaTheme="minorHAnsi" w:hAnsi="Verdana"/>
          <w:bCs/>
          <w:sz w:val="19"/>
          <w:szCs w:val="19"/>
          <w:lang w:eastAsia="en-US"/>
        </w:rPr>
        <w:t>C: CAPACIDAD TÉCNICA Y PROFESIONAL</w:t>
      </w:r>
      <w:r w:rsidR="00FD487B">
        <w:rPr>
          <w:rFonts w:ascii="Verdana" w:eastAsiaTheme="minorHAnsi" w:hAnsi="Verdana"/>
          <w:bCs/>
          <w:sz w:val="19"/>
          <w:szCs w:val="19"/>
          <w:lang w:eastAsia="en-US"/>
        </w:rPr>
        <w:t xml:space="preserve">. </w:t>
      </w:r>
      <w:r w:rsidR="00FD487B" w:rsidRPr="00FD487B">
        <w:rPr>
          <w:rFonts w:ascii="Verdana" w:eastAsiaTheme="minorHAnsi" w:hAnsi="Verdana"/>
          <w:b/>
          <w:bCs/>
          <w:sz w:val="19"/>
          <w:szCs w:val="19"/>
          <w:lang w:eastAsia="en-US"/>
        </w:rPr>
        <w:t>El operador económico declara:</w:t>
      </w:r>
    </w:p>
    <w:p w:rsidR="00523197" w:rsidRPr="00CB507C" w:rsidRDefault="00523197" w:rsidP="00523197">
      <w:pPr>
        <w:pStyle w:val="parrafo2"/>
        <w:shd w:val="clear" w:color="auto" w:fill="FFFFFF"/>
        <w:spacing w:before="360" w:beforeAutospacing="0" w:after="180" w:afterAutospacing="0" w:line="276" w:lineRule="auto"/>
        <w:jc w:val="both"/>
        <w:rPr>
          <w:rFonts w:ascii="Verdana" w:hAnsi="Verdana"/>
          <w:sz w:val="19"/>
          <w:szCs w:val="19"/>
          <w:shd w:val="clear" w:color="auto" w:fill="FFFFFF"/>
        </w:rPr>
      </w:pPr>
      <w:r w:rsidRPr="005E3547">
        <w:rPr>
          <w:rFonts w:ascii="Verdana" w:eastAsiaTheme="minorHAnsi" w:hAnsi="Verdana"/>
          <w:bCs/>
          <w:sz w:val="19"/>
          <w:szCs w:val="19"/>
          <w:lang w:eastAsia="en-US"/>
        </w:rPr>
        <w:t xml:space="preserve">Que cumple con los requisitos de solvencia </w:t>
      </w:r>
      <w:r w:rsidRPr="00CB507C">
        <w:rPr>
          <w:rFonts w:ascii="Verdana" w:eastAsiaTheme="minorHAnsi" w:hAnsi="Verdana"/>
          <w:b/>
          <w:bCs/>
          <w:sz w:val="19"/>
          <w:szCs w:val="19"/>
          <w:lang w:eastAsia="en-US"/>
        </w:rPr>
        <w:t>Técnica y profesional</w:t>
      </w:r>
      <w:r>
        <w:rPr>
          <w:rFonts w:ascii="Verdana" w:eastAsiaTheme="minorHAnsi" w:hAnsi="Verdana"/>
          <w:b/>
          <w:bCs/>
          <w:sz w:val="19"/>
          <w:szCs w:val="19"/>
          <w:lang w:eastAsia="en-US"/>
        </w:rPr>
        <w:t xml:space="preserve"> </w:t>
      </w:r>
      <w:r>
        <w:rPr>
          <w:rFonts w:ascii="Verdana" w:hAnsi="Verdana"/>
          <w:sz w:val="19"/>
          <w:szCs w:val="19"/>
          <w:shd w:val="clear" w:color="auto" w:fill="FFFFFF"/>
        </w:rPr>
        <w:t>en las condiciones que establecidas</w:t>
      </w:r>
      <w:r w:rsidRPr="00CB507C">
        <w:rPr>
          <w:rFonts w:ascii="Verdana" w:hAnsi="Verdana"/>
          <w:sz w:val="19"/>
          <w:szCs w:val="19"/>
          <w:shd w:val="clear" w:color="auto" w:fill="FFFFFF"/>
        </w:rPr>
        <w:t xml:space="preserve"> en el </w:t>
      </w:r>
      <w:r w:rsidRPr="00CB507C">
        <w:rPr>
          <w:rFonts w:ascii="Verdana" w:hAnsi="Verdana"/>
          <w:b/>
          <w:sz w:val="19"/>
          <w:szCs w:val="19"/>
          <w:shd w:val="clear" w:color="auto" w:fill="FFFFFF"/>
        </w:rPr>
        <w:t>apartado 5</w:t>
      </w:r>
      <w:r w:rsidRPr="00CB507C">
        <w:rPr>
          <w:rFonts w:ascii="Verdana" w:hAnsi="Verdana"/>
          <w:sz w:val="19"/>
          <w:szCs w:val="19"/>
          <w:shd w:val="clear" w:color="auto" w:fill="FFFFFF"/>
        </w:rPr>
        <w:t xml:space="preserve"> de la carátula</w:t>
      </w:r>
      <w:r>
        <w:rPr>
          <w:rFonts w:ascii="Verdana" w:hAnsi="Verdana"/>
          <w:sz w:val="19"/>
          <w:szCs w:val="19"/>
          <w:shd w:val="clear" w:color="auto" w:fill="FFFFFF"/>
        </w:rPr>
        <w:t xml:space="preserve"> del pliego de cláusulas administrativas particulares</w:t>
      </w:r>
      <w:r w:rsidRPr="00CB507C">
        <w:rPr>
          <w:rFonts w:ascii="Verdana" w:hAnsi="Verdana"/>
          <w:sz w:val="19"/>
          <w:szCs w:val="19"/>
          <w:shd w:val="clear" w:color="auto" w:fill="FFFFFF"/>
        </w:rPr>
        <w:t>.</w:t>
      </w:r>
      <w:r>
        <w:rPr>
          <w:rFonts w:ascii="Verdana" w:hAnsi="Verdana"/>
          <w:sz w:val="19"/>
          <w:szCs w:val="19"/>
          <w:shd w:val="clear" w:color="auto" w:fill="FFFFFF"/>
        </w:rPr>
        <w:t xml:space="preserve"> </w:t>
      </w:r>
      <w:r w:rsidRPr="00CB507C">
        <w:rPr>
          <w:rFonts w:ascii="Verdana" w:hAnsi="Verdana"/>
          <w:sz w:val="19"/>
          <w:szCs w:val="19"/>
          <w:shd w:val="clear" w:color="auto" w:fill="FFFFFF"/>
        </w:rPr>
        <w:t>Si el procedimiento de licitación está dividido en Lotes, declara que cumple los re</w:t>
      </w:r>
      <w:r>
        <w:rPr>
          <w:rFonts w:ascii="Verdana" w:hAnsi="Verdana"/>
          <w:sz w:val="19"/>
          <w:szCs w:val="19"/>
          <w:shd w:val="clear" w:color="auto" w:fill="FFFFFF"/>
        </w:rPr>
        <w:t>quisitos de solvencia técnica y profesional</w:t>
      </w:r>
      <w:r w:rsidRPr="00CB507C">
        <w:rPr>
          <w:rFonts w:ascii="Verdana" w:hAnsi="Verdana"/>
          <w:sz w:val="19"/>
          <w:szCs w:val="19"/>
          <w:shd w:val="clear" w:color="auto" w:fill="FFFFFF"/>
        </w:rPr>
        <w:t xml:space="preserve"> respecto de los Lotes</w:t>
      </w:r>
      <w:r>
        <w:rPr>
          <w:rFonts w:ascii="Verdana" w:hAnsi="Verdana"/>
          <w:sz w:val="19"/>
          <w:szCs w:val="19"/>
          <w:shd w:val="clear" w:color="auto" w:fill="FFFFFF"/>
        </w:rPr>
        <w:t xml:space="preserve"> a los que se presenta</w:t>
      </w:r>
    </w:p>
    <w:p w:rsidR="00AA4541" w:rsidRPr="00CB507C" w:rsidRDefault="00AA4541" w:rsidP="0001356F">
      <w:pPr>
        <w:autoSpaceDE w:val="0"/>
        <w:autoSpaceDN w:val="0"/>
        <w:adjustRightInd w:val="0"/>
        <w:spacing w:line="276" w:lineRule="auto"/>
        <w:rPr>
          <w:rFonts w:ascii="Verdana" w:hAnsi="Verdana"/>
          <w:sz w:val="19"/>
          <w:szCs w:val="19"/>
        </w:rPr>
      </w:pPr>
    </w:p>
    <w:p w:rsidR="00AA4541" w:rsidRPr="005F6309" w:rsidRDefault="00AA4541" w:rsidP="00082668">
      <w:pPr>
        <w:autoSpaceDE w:val="0"/>
        <w:autoSpaceDN w:val="0"/>
        <w:adjustRightInd w:val="0"/>
        <w:spacing w:line="276" w:lineRule="auto"/>
        <w:jc w:val="both"/>
        <w:rPr>
          <w:rFonts w:ascii="Verdana" w:hAnsi="Verdana"/>
          <w:sz w:val="19"/>
          <w:szCs w:val="19"/>
        </w:rPr>
      </w:pPr>
      <w:r w:rsidRPr="005F6309">
        <w:rPr>
          <w:rFonts w:ascii="Verdana" w:eastAsiaTheme="minorHAnsi" w:hAnsi="Verdana"/>
          <w:bCs/>
          <w:sz w:val="19"/>
          <w:szCs w:val="19"/>
          <w:lang w:eastAsia="en-US"/>
        </w:rPr>
        <w:t>D: SISTEMAS DE ASEGURAMIENTO DE LA CALIDAD Y NORMAS DE GESTIÓN MEDIOAMBIENTAL</w:t>
      </w:r>
    </w:p>
    <w:p w:rsidR="00AA4541" w:rsidRPr="00CB507C" w:rsidRDefault="00AA4541" w:rsidP="0001356F">
      <w:pPr>
        <w:autoSpaceDE w:val="0"/>
        <w:autoSpaceDN w:val="0"/>
        <w:adjustRightInd w:val="0"/>
        <w:spacing w:line="276" w:lineRule="auto"/>
        <w:rPr>
          <w:rFonts w:ascii="Verdana" w:hAnsi="Verdana"/>
          <w:sz w:val="19"/>
          <w:szCs w:val="19"/>
        </w:rPr>
      </w:pPr>
    </w:p>
    <w:p w:rsidR="00AA4541" w:rsidRPr="00CB507C" w:rsidRDefault="00AA4541" w:rsidP="0001356F">
      <w:pPr>
        <w:autoSpaceDE w:val="0"/>
        <w:autoSpaceDN w:val="0"/>
        <w:adjustRightInd w:val="0"/>
        <w:spacing w:line="276" w:lineRule="auto"/>
        <w:rPr>
          <w:rFonts w:ascii="Verdana" w:hAnsi="Verdana"/>
          <w:sz w:val="19"/>
          <w:szCs w:val="19"/>
        </w:rPr>
      </w:pPr>
      <w:r w:rsidRPr="00CB507C">
        <w:rPr>
          <w:rFonts w:ascii="Verdana" w:eastAsiaTheme="minorHAnsi" w:hAnsi="Verdana"/>
          <w:b/>
          <w:bCs/>
          <w:sz w:val="19"/>
          <w:szCs w:val="19"/>
          <w:lang w:eastAsia="en-US"/>
        </w:rPr>
        <w:t>Sistemas de aseguramiento de la calidad y normas de gestión medioambiental</w:t>
      </w:r>
    </w:p>
    <w:p w:rsidR="00AA4541" w:rsidRPr="00CB507C" w:rsidRDefault="00AA4541" w:rsidP="0001356F">
      <w:pPr>
        <w:autoSpaceDE w:val="0"/>
        <w:autoSpaceDN w:val="0"/>
        <w:adjustRightInd w:val="0"/>
        <w:spacing w:line="276" w:lineRule="auto"/>
        <w:rPr>
          <w:rFonts w:ascii="Verdana" w:hAnsi="Verdana"/>
          <w:sz w:val="19"/>
          <w:szCs w:val="19"/>
        </w:rPr>
      </w:pPr>
    </w:p>
    <w:p w:rsidR="0001356F" w:rsidRPr="00CB507C" w:rsidRDefault="00523197" w:rsidP="00523197">
      <w:pPr>
        <w:autoSpaceDE w:val="0"/>
        <w:autoSpaceDN w:val="0"/>
        <w:adjustRightInd w:val="0"/>
        <w:spacing w:line="276" w:lineRule="auto"/>
        <w:jc w:val="both"/>
        <w:rPr>
          <w:rFonts w:ascii="Verdana" w:eastAsiaTheme="minorHAnsi" w:hAnsi="Verdana"/>
          <w:sz w:val="19"/>
          <w:szCs w:val="19"/>
          <w:lang w:eastAsia="en-US"/>
        </w:rPr>
      </w:pPr>
      <w:r>
        <w:rPr>
          <w:rFonts w:ascii="Verdana" w:eastAsiaTheme="minorHAnsi" w:hAnsi="Verdana"/>
          <w:sz w:val="19"/>
          <w:szCs w:val="19"/>
          <w:lang w:eastAsia="en-US"/>
        </w:rPr>
        <w:t>Que en el caso de exigirse en los pliegos puede presentar los certificados o acreditaciones relativos al cumplimiento de cláusulas de tipo ético, medioambiental o social.</w:t>
      </w:r>
    </w:p>
    <w:p w:rsidR="0001356F" w:rsidRPr="00CB507C" w:rsidRDefault="0001356F" w:rsidP="0001356F">
      <w:pPr>
        <w:pStyle w:val="parrafo2"/>
        <w:shd w:val="clear" w:color="auto" w:fill="FFFFFF"/>
        <w:spacing w:before="360" w:beforeAutospacing="0" w:after="180" w:afterAutospacing="0" w:line="276" w:lineRule="auto"/>
        <w:jc w:val="both"/>
        <w:rPr>
          <w:rFonts w:ascii="Verdana" w:hAnsi="Verdana"/>
          <w:sz w:val="19"/>
          <w:szCs w:val="19"/>
        </w:rPr>
      </w:pPr>
    </w:p>
    <w:p w:rsidR="0001356F" w:rsidRPr="00CB507C" w:rsidRDefault="005F6309" w:rsidP="0001356F">
      <w:pPr>
        <w:autoSpaceDE w:val="0"/>
        <w:autoSpaceDN w:val="0"/>
        <w:adjustRightInd w:val="0"/>
        <w:spacing w:line="276" w:lineRule="auto"/>
        <w:rPr>
          <w:rFonts w:ascii="Verdana" w:eastAsiaTheme="minorHAnsi" w:hAnsi="Verdana"/>
          <w:b/>
          <w:bCs/>
          <w:sz w:val="19"/>
          <w:szCs w:val="19"/>
          <w:lang w:eastAsia="en-US"/>
        </w:rPr>
      </w:pPr>
      <w:r w:rsidRPr="00CB507C">
        <w:rPr>
          <w:rFonts w:ascii="Verdana" w:eastAsiaTheme="minorHAnsi" w:hAnsi="Verdana"/>
          <w:b/>
          <w:bCs/>
          <w:sz w:val="19"/>
          <w:szCs w:val="19"/>
          <w:lang w:eastAsia="en-US"/>
        </w:rPr>
        <w:t>PARTE VI: DECLARACIONES FINALES</w:t>
      </w:r>
    </w:p>
    <w:p w:rsidR="0001356F" w:rsidRPr="00CB507C" w:rsidRDefault="0001356F" w:rsidP="0001356F">
      <w:pPr>
        <w:autoSpaceDE w:val="0"/>
        <w:autoSpaceDN w:val="0"/>
        <w:adjustRightInd w:val="0"/>
        <w:spacing w:line="276" w:lineRule="auto"/>
        <w:rPr>
          <w:rFonts w:ascii="Verdana" w:eastAsiaTheme="minorHAnsi" w:hAnsi="Verdana"/>
          <w:b/>
          <w:bCs/>
          <w:sz w:val="19"/>
          <w:szCs w:val="19"/>
          <w:lang w:eastAsia="en-US"/>
        </w:rPr>
      </w:pPr>
    </w:p>
    <w:p w:rsidR="0001356F" w:rsidRPr="00CB507C" w:rsidRDefault="0001356F" w:rsidP="00082668">
      <w:pPr>
        <w:autoSpaceDE w:val="0"/>
        <w:autoSpaceDN w:val="0"/>
        <w:adjustRightInd w:val="0"/>
        <w:spacing w:line="276" w:lineRule="auto"/>
        <w:jc w:val="both"/>
        <w:rPr>
          <w:rFonts w:ascii="Verdana" w:eastAsiaTheme="minorHAnsi" w:hAnsi="Verdana"/>
          <w:i/>
          <w:iCs/>
          <w:sz w:val="19"/>
          <w:szCs w:val="19"/>
          <w:lang w:eastAsia="en-US"/>
        </w:rPr>
      </w:pPr>
      <w:r w:rsidRPr="00CB507C">
        <w:rPr>
          <w:rFonts w:ascii="Verdana" w:eastAsiaTheme="minorHAnsi" w:hAnsi="Verdana"/>
          <w:i/>
          <w:iCs/>
          <w:sz w:val="19"/>
          <w:szCs w:val="19"/>
          <w:lang w:eastAsia="en-US"/>
        </w:rPr>
        <w:t xml:space="preserve">El/los abajo firmante(s) declara(n) formalmente que la información comunicada en </w:t>
      </w:r>
      <w:r w:rsidR="006013D7">
        <w:rPr>
          <w:rFonts w:ascii="Verdana" w:eastAsiaTheme="minorHAnsi" w:hAnsi="Verdana"/>
          <w:i/>
          <w:iCs/>
          <w:sz w:val="19"/>
          <w:szCs w:val="19"/>
          <w:lang w:eastAsia="en-US"/>
        </w:rPr>
        <w:t>esta declaración</w:t>
      </w:r>
      <w:r w:rsidRPr="00CB507C">
        <w:rPr>
          <w:rFonts w:ascii="Verdana" w:eastAsiaTheme="minorHAnsi" w:hAnsi="Verdana"/>
          <w:i/>
          <w:iCs/>
          <w:sz w:val="19"/>
          <w:szCs w:val="19"/>
          <w:lang w:eastAsia="en-US"/>
        </w:rPr>
        <w:t xml:space="preserve"> es exacta y veraz y ha sido facilitada con pleno conocimiento de las consecuencias de una falsa declaración de carácter grave.</w:t>
      </w:r>
    </w:p>
    <w:p w:rsidR="0001356F" w:rsidRPr="00CB507C" w:rsidRDefault="0001356F" w:rsidP="00082668">
      <w:pPr>
        <w:autoSpaceDE w:val="0"/>
        <w:autoSpaceDN w:val="0"/>
        <w:adjustRightInd w:val="0"/>
        <w:spacing w:line="276" w:lineRule="auto"/>
        <w:jc w:val="both"/>
        <w:rPr>
          <w:rFonts w:ascii="Verdana" w:eastAsiaTheme="minorHAnsi" w:hAnsi="Verdana"/>
          <w:i/>
          <w:iCs/>
          <w:sz w:val="19"/>
          <w:szCs w:val="19"/>
          <w:lang w:eastAsia="en-US"/>
        </w:rPr>
      </w:pPr>
      <w:r w:rsidRPr="00CB507C">
        <w:rPr>
          <w:rFonts w:ascii="Verdana" w:eastAsiaTheme="minorHAnsi" w:hAnsi="Verdana"/>
          <w:i/>
          <w:iCs/>
          <w:sz w:val="19"/>
          <w:szCs w:val="19"/>
          <w:lang w:eastAsia="en-US"/>
        </w:rPr>
        <w:t xml:space="preserve">El/los abajo firmante(s) declara(n) formalmente que </w:t>
      </w:r>
      <w:r w:rsidR="00852079">
        <w:rPr>
          <w:rFonts w:ascii="Verdana" w:eastAsiaTheme="minorHAnsi" w:hAnsi="Verdana"/>
          <w:i/>
          <w:iCs/>
          <w:sz w:val="19"/>
          <w:szCs w:val="19"/>
          <w:lang w:eastAsia="en-US"/>
        </w:rPr>
        <w:t>de resultar adjudicatarios de esta licitación podrán presentar cuando les sea requerida, la documentación justificativa prevista en la cláusula 16 de Pliego de cláusulas administrativas particulares en relación con los requisitos establecidos en la cláusula 12 del mismo pliego salvo en caso de que e</w:t>
      </w:r>
      <w:r w:rsidRPr="00CB507C">
        <w:rPr>
          <w:rFonts w:ascii="Verdana" w:eastAsiaTheme="minorHAnsi" w:hAnsi="Verdana"/>
          <w:i/>
          <w:iCs/>
          <w:sz w:val="19"/>
          <w:szCs w:val="19"/>
          <w:lang w:eastAsia="en-US"/>
        </w:rPr>
        <w:t>l poder adjudicador tengan la posibilidad de obtener los documentos justificativos de que se trate directamente, accediendo a una base de datos nacional de cualquier Estado miembro que pueda</w:t>
      </w:r>
      <w:r w:rsidR="00082668">
        <w:rPr>
          <w:rFonts w:ascii="Verdana" w:eastAsiaTheme="minorHAnsi" w:hAnsi="Verdana"/>
          <w:i/>
          <w:iCs/>
          <w:sz w:val="19"/>
          <w:szCs w:val="19"/>
          <w:lang w:eastAsia="en-US"/>
        </w:rPr>
        <w:t xml:space="preserve"> consultarse de forma gratuita</w:t>
      </w:r>
      <w:r w:rsidR="009209D2">
        <w:rPr>
          <w:rFonts w:ascii="Verdana" w:eastAsiaTheme="minorHAnsi" w:hAnsi="Verdana"/>
          <w:i/>
          <w:iCs/>
          <w:sz w:val="19"/>
          <w:szCs w:val="19"/>
          <w:lang w:eastAsia="en-US"/>
        </w:rPr>
        <w:t>.</w:t>
      </w:r>
    </w:p>
    <w:p w:rsidR="0001356F" w:rsidRPr="00CB507C" w:rsidRDefault="0001356F" w:rsidP="0001356F">
      <w:pPr>
        <w:autoSpaceDE w:val="0"/>
        <w:autoSpaceDN w:val="0"/>
        <w:adjustRightInd w:val="0"/>
        <w:spacing w:line="276" w:lineRule="auto"/>
        <w:rPr>
          <w:rFonts w:ascii="Verdana" w:eastAsiaTheme="minorHAnsi" w:hAnsi="Verdana"/>
          <w:i/>
          <w:iCs/>
          <w:sz w:val="19"/>
          <w:szCs w:val="19"/>
          <w:lang w:eastAsia="en-US"/>
        </w:rPr>
      </w:pPr>
    </w:p>
    <w:p w:rsidR="00D42F5A" w:rsidRDefault="00D42F5A" w:rsidP="0001356F">
      <w:pPr>
        <w:autoSpaceDE w:val="0"/>
        <w:autoSpaceDN w:val="0"/>
        <w:adjustRightInd w:val="0"/>
        <w:spacing w:line="276" w:lineRule="auto"/>
        <w:rPr>
          <w:rFonts w:ascii="Verdana" w:eastAsiaTheme="minorHAnsi" w:hAnsi="Verdana"/>
          <w:sz w:val="19"/>
          <w:szCs w:val="19"/>
          <w:lang w:eastAsia="en-US"/>
        </w:rPr>
      </w:pPr>
    </w:p>
    <w:p w:rsidR="00903ACF" w:rsidRDefault="00D42F5A" w:rsidP="00C66334">
      <w:pPr>
        <w:autoSpaceDE w:val="0"/>
        <w:autoSpaceDN w:val="0"/>
        <w:adjustRightInd w:val="0"/>
        <w:spacing w:line="276" w:lineRule="auto"/>
        <w:jc w:val="center"/>
        <w:rPr>
          <w:rFonts w:ascii="Verdana" w:eastAsiaTheme="minorHAnsi" w:hAnsi="Verdana"/>
          <w:sz w:val="19"/>
          <w:szCs w:val="19"/>
          <w:lang w:eastAsia="en-US"/>
        </w:rPr>
      </w:pPr>
      <w:r>
        <w:rPr>
          <w:rFonts w:ascii="Verdana" w:eastAsiaTheme="minorHAnsi" w:hAnsi="Verdana"/>
          <w:sz w:val="19"/>
          <w:szCs w:val="19"/>
          <w:lang w:eastAsia="en-US"/>
        </w:rPr>
        <w:t>Fecha, lugar y</w:t>
      </w:r>
      <w:r w:rsidR="00C66334">
        <w:rPr>
          <w:rFonts w:ascii="Verdana" w:eastAsiaTheme="minorHAnsi" w:hAnsi="Verdana"/>
          <w:sz w:val="19"/>
          <w:szCs w:val="19"/>
          <w:lang w:eastAsia="en-US"/>
        </w:rPr>
        <w:t xml:space="preserve"> firma(s)</w:t>
      </w:r>
    </w:p>
    <w:p w:rsidR="00903ACF" w:rsidRDefault="00903ACF" w:rsidP="00C66334">
      <w:pPr>
        <w:autoSpaceDE w:val="0"/>
        <w:autoSpaceDN w:val="0"/>
        <w:adjustRightInd w:val="0"/>
        <w:spacing w:line="276" w:lineRule="auto"/>
        <w:jc w:val="center"/>
        <w:rPr>
          <w:rFonts w:ascii="Verdana" w:eastAsiaTheme="minorHAnsi" w:hAnsi="Verdana"/>
          <w:sz w:val="19"/>
          <w:szCs w:val="19"/>
          <w:lang w:eastAsia="en-US"/>
        </w:rPr>
      </w:pPr>
    </w:p>
    <w:p w:rsidR="00903ACF" w:rsidRDefault="00903ACF" w:rsidP="00C66334">
      <w:pPr>
        <w:autoSpaceDE w:val="0"/>
        <w:autoSpaceDN w:val="0"/>
        <w:adjustRightInd w:val="0"/>
        <w:spacing w:line="276" w:lineRule="auto"/>
        <w:jc w:val="center"/>
        <w:rPr>
          <w:rFonts w:ascii="Verdana" w:eastAsiaTheme="minorHAnsi" w:hAnsi="Verdana"/>
          <w:sz w:val="19"/>
          <w:szCs w:val="19"/>
          <w:lang w:eastAsia="en-US"/>
        </w:rPr>
      </w:pPr>
    </w:p>
    <w:p w:rsidR="00903ACF" w:rsidRDefault="00903ACF" w:rsidP="00C66334">
      <w:pPr>
        <w:autoSpaceDE w:val="0"/>
        <w:autoSpaceDN w:val="0"/>
        <w:adjustRightInd w:val="0"/>
        <w:spacing w:line="276" w:lineRule="auto"/>
        <w:jc w:val="center"/>
        <w:rPr>
          <w:rFonts w:ascii="Verdana" w:eastAsiaTheme="minorHAnsi" w:hAnsi="Verdana"/>
          <w:sz w:val="19"/>
          <w:szCs w:val="19"/>
          <w:lang w:eastAsia="en-US"/>
        </w:rPr>
      </w:pPr>
    </w:p>
    <w:p w:rsidR="00903ACF" w:rsidRDefault="00903ACF" w:rsidP="00C66334">
      <w:pPr>
        <w:autoSpaceDE w:val="0"/>
        <w:autoSpaceDN w:val="0"/>
        <w:adjustRightInd w:val="0"/>
        <w:spacing w:line="276" w:lineRule="auto"/>
        <w:jc w:val="center"/>
        <w:rPr>
          <w:rFonts w:ascii="Verdana" w:eastAsiaTheme="minorHAnsi" w:hAnsi="Verdana"/>
          <w:sz w:val="19"/>
          <w:szCs w:val="19"/>
          <w:lang w:eastAsia="en-US"/>
        </w:rPr>
      </w:pPr>
    </w:p>
    <w:p w:rsidR="00903ACF" w:rsidRDefault="00903ACF" w:rsidP="00C66334">
      <w:pPr>
        <w:autoSpaceDE w:val="0"/>
        <w:autoSpaceDN w:val="0"/>
        <w:adjustRightInd w:val="0"/>
        <w:spacing w:line="276" w:lineRule="auto"/>
        <w:jc w:val="center"/>
        <w:rPr>
          <w:rFonts w:ascii="Verdana" w:eastAsiaTheme="minorHAnsi" w:hAnsi="Verdana"/>
          <w:sz w:val="19"/>
          <w:szCs w:val="19"/>
          <w:lang w:eastAsia="en-US"/>
        </w:rPr>
      </w:pPr>
    </w:p>
    <w:p w:rsidR="00903ACF" w:rsidRDefault="00903ACF" w:rsidP="00C66334">
      <w:pPr>
        <w:autoSpaceDE w:val="0"/>
        <w:autoSpaceDN w:val="0"/>
        <w:adjustRightInd w:val="0"/>
        <w:spacing w:line="276" w:lineRule="auto"/>
        <w:jc w:val="center"/>
        <w:rPr>
          <w:rFonts w:ascii="Verdana" w:eastAsiaTheme="minorHAnsi" w:hAnsi="Verdana"/>
          <w:sz w:val="19"/>
          <w:szCs w:val="19"/>
          <w:lang w:eastAsia="en-US"/>
        </w:rPr>
      </w:pPr>
    </w:p>
    <w:p w:rsidR="00903ACF" w:rsidRDefault="00903ACF" w:rsidP="00C66334">
      <w:pPr>
        <w:autoSpaceDE w:val="0"/>
        <w:autoSpaceDN w:val="0"/>
        <w:adjustRightInd w:val="0"/>
        <w:spacing w:line="276" w:lineRule="auto"/>
        <w:jc w:val="center"/>
        <w:rPr>
          <w:rFonts w:ascii="Verdana" w:eastAsiaTheme="minorHAnsi" w:hAnsi="Verdana"/>
          <w:sz w:val="19"/>
          <w:szCs w:val="19"/>
          <w:lang w:eastAsia="en-US"/>
        </w:rPr>
      </w:pPr>
    </w:p>
    <w:p w:rsidR="00903ACF" w:rsidRDefault="00903ACF" w:rsidP="00C66334">
      <w:pPr>
        <w:autoSpaceDE w:val="0"/>
        <w:autoSpaceDN w:val="0"/>
        <w:adjustRightInd w:val="0"/>
        <w:spacing w:line="276" w:lineRule="auto"/>
        <w:jc w:val="center"/>
        <w:rPr>
          <w:rFonts w:ascii="Verdana" w:eastAsiaTheme="minorHAnsi" w:hAnsi="Verdana"/>
          <w:sz w:val="19"/>
          <w:szCs w:val="19"/>
          <w:lang w:eastAsia="en-US"/>
        </w:rPr>
      </w:pPr>
    </w:p>
    <w:p w:rsidR="00903ACF" w:rsidRDefault="00903ACF" w:rsidP="00C66334">
      <w:pPr>
        <w:autoSpaceDE w:val="0"/>
        <w:autoSpaceDN w:val="0"/>
        <w:adjustRightInd w:val="0"/>
        <w:spacing w:line="276" w:lineRule="auto"/>
        <w:jc w:val="center"/>
        <w:rPr>
          <w:rFonts w:ascii="Verdana" w:eastAsiaTheme="minorHAnsi" w:hAnsi="Verdana"/>
          <w:sz w:val="19"/>
          <w:szCs w:val="19"/>
          <w:lang w:eastAsia="en-US"/>
        </w:rPr>
      </w:pPr>
    </w:p>
    <w:p w:rsidR="00903ACF" w:rsidRDefault="00903ACF" w:rsidP="00C66334">
      <w:pPr>
        <w:autoSpaceDE w:val="0"/>
        <w:autoSpaceDN w:val="0"/>
        <w:adjustRightInd w:val="0"/>
        <w:spacing w:line="276" w:lineRule="auto"/>
        <w:jc w:val="center"/>
        <w:rPr>
          <w:rFonts w:ascii="Verdana" w:eastAsiaTheme="minorHAnsi" w:hAnsi="Verdana"/>
          <w:sz w:val="19"/>
          <w:szCs w:val="19"/>
          <w:lang w:eastAsia="en-US"/>
        </w:rPr>
      </w:pPr>
    </w:p>
    <w:p w:rsidR="00903ACF" w:rsidRDefault="00903ACF" w:rsidP="00C66334">
      <w:pPr>
        <w:autoSpaceDE w:val="0"/>
        <w:autoSpaceDN w:val="0"/>
        <w:adjustRightInd w:val="0"/>
        <w:spacing w:line="276" w:lineRule="auto"/>
        <w:jc w:val="center"/>
        <w:rPr>
          <w:rFonts w:ascii="Verdana" w:eastAsiaTheme="minorHAnsi" w:hAnsi="Verdana"/>
          <w:sz w:val="19"/>
          <w:szCs w:val="19"/>
          <w:lang w:eastAsia="en-US"/>
        </w:rPr>
      </w:pPr>
    </w:p>
    <w:p w:rsidR="00903ACF" w:rsidRDefault="00903ACF" w:rsidP="00C66334">
      <w:pPr>
        <w:autoSpaceDE w:val="0"/>
        <w:autoSpaceDN w:val="0"/>
        <w:adjustRightInd w:val="0"/>
        <w:spacing w:line="276" w:lineRule="auto"/>
        <w:jc w:val="center"/>
        <w:rPr>
          <w:rFonts w:ascii="Verdana" w:eastAsiaTheme="minorHAnsi" w:hAnsi="Verdana"/>
          <w:sz w:val="19"/>
          <w:szCs w:val="19"/>
          <w:lang w:eastAsia="en-US"/>
        </w:rPr>
      </w:pPr>
    </w:p>
    <w:p w:rsidR="00903ACF" w:rsidRDefault="00903ACF" w:rsidP="00C66334">
      <w:pPr>
        <w:autoSpaceDE w:val="0"/>
        <w:autoSpaceDN w:val="0"/>
        <w:adjustRightInd w:val="0"/>
        <w:spacing w:line="276" w:lineRule="auto"/>
        <w:jc w:val="center"/>
        <w:rPr>
          <w:rFonts w:ascii="Verdana" w:eastAsiaTheme="minorHAnsi" w:hAnsi="Verdana"/>
          <w:sz w:val="19"/>
          <w:szCs w:val="19"/>
          <w:lang w:eastAsia="en-US"/>
        </w:rPr>
      </w:pPr>
    </w:p>
    <w:p w:rsidR="00903ACF" w:rsidRDefault="00903ACF" w:rsidP="00C66334">
      <w:pPr>
        <w:autoSpaceDE w:val="0"/>
        <w:autoSpaceDN w:val="0"/>
        <w:adjustRightInd w:val="0"/>
        <w:spacing w:line="276" w:lineRule="auto"/>
        <w:jc w:val="center"/>
        <w:rPr>
          <w:rFonts w:ascii="Verdana" w:eastAsiaTheme="minorHAnsi" w:hAnsi="Verdana"/>
          <w:sz w:val="19"/>
          <w:szCs w:val="19"/>
          <w:lang w:eastAsia="en-US"/>
        </w:rPr>
      </w:pPr>
    </w:p>
    <w:p w:rsidR="00903ACF" w:rsidRDefault="00903ACF" w:rsidP="00C66334">
      <w:pPr>
        <w:autoSpaceDE w:val="0"/>
        <w:autoSpaceDN w:val="0"/>
        <w:adjustRightInd w:val="0"/>
        <w:spacing w:line="276" w:lineRule="auto"/>
        <w:jc w:val="center"/>
        <w:rPr>
          <w:rFonts w:ascii="Verdana" w:eastAsiaTheme="minorHAnsi" w:hAnsi="Verdana"/>
          <w:sz w:val="19"/>
          <w:szCs w:val="19"/>
          <w:lang w:eastAsia="en-US"/>
        </w:rPr>
      </w:pPr>
    </w:p>
    <w:p w:rsidR="00903ACF" w:rsidRDefault="00903ACF" w:rsidP="00C66334">
      <w:pPr>
        <w:autoSpaceDE w:val="0"/>
        <w:autoSpaceDN w:val="0"/>
        <w:adjustRightInd w:val="0"/>
        <w:spacing w:line="276" w:lineRule="auto"/>
        <w:jc w:val="center"/>
        <w:rPr>
          <w:rFonts w:ascii="Verdana" w:eastAsiaTheme="minorHAnsi" w:hAnsi="Verdana"/>
          <w:sz w:val="19"/>
          <w:szCs w:val="19"/>
          <w:lang w:eastAsia="en-US"/>
        </w:rPr>
      </w:pPr>
    </w:p>
    <w:p w:rsidR="00C37AF6" w:rsidRPr="00EF0F34" w:rsidRDefault="00C37AF6" w:rsidP="00C37AF6">
      <w:pPr>
        <w:autoSpaceDE w:val="0"/>
        <w:autoSpaceDN w:val="0"/>
        <w:adjustRightInd w:val="0"/>
        <w:spacing w:line="276" w:lineRule="auto"/>
        <w:jc w:val="both"/>
        <w:rPr>
          <w:rFonts w:ascii="Verdana" w:eastAsiaTheme="minorHAnsi" w:hAnsi="Verdana"/>
          <w:color w:val="000000"/>
          <w:sz w:val="19"/>
          <w:szCs w:val="19"/>
          <w:lang w:eastAsia="en-US"/>
        </w:rPr>
      </w:pPr>
      <w:r>
        <w:rPr>
          <w:rFonts w:ascii="Verdana" w:eastAsiaTheme="minorHAnsi" w:hAnsi="Verdana"/>
          <w:color w:val="000000"/>
          <w:sz w:val="19"/>
          <w:szCs w:val="19"/>
          <w:lang w:eastAsia="en-US"/>
        </w:rPr>
        <w:t>AL ÓRGANO DE CONTRATACIÓN DE LA UNIVERSIDAD COMPLUTENSE DE MADRID</w:t>
      </w:r>
    </w:p>
    <w:p w:rsidR="00903ACF" w:rsidRDefault="00903ACF" w:rsidP="00C37AF6">
      <w:pPr>
        <w:autoSpaceDE w:val="0"/>
        <w:autoSpaceDN w:val="0"/>
        <w:adjustRightInd w:val="0"/>
        <w:spacing w:line="276" w:lineRule="auto"/>
        <w:jc w:val="both"/>
        <w:rPr>
          <w:rFonts w:ascii="Verdana" w:eastAsiaTheme="minorHAnsi" w:hAnsi="Verdana"/>
          <w:sz w:val="19"/>
          <w:szCs w:val="19"/>
          <w:lang w:eastAsia="en-US"/>
        </w:rPr>
      </w:pPr>
    </w:p>
    <w:p w:rsidR="00903ACF" w:rsidRDefault="00903ACF" w:rsidP="00C66334">
      <w:pPr>
        <w:autoSpaceDE w:val="0"/>
        <w:autoSpaceDN w:val="0"/>
        <w:adjustRightInd w:val="0"/>
        <w:spacing w:line="276" w:lineRule="auto"/>
        <w:jc w:val="center"/>
        <w:rPr>
          <w:rFonts w:ascii="Verdana" w:eastAsiaTheme="minorHAnsi" w:hAnsi="Verdana"/>
          <w:sz w:val="19"/>
          <w:szCs w:val="19"/>
          <w:lang w:eastAsia="en-US"/>
        </w:rPr>
      </w:pPr>
    </w:p>
    <w:p w:rsidR="00903ACF" w:rsidRDefault="00903ACF" w:rsidP="00C66334">
      <w:pPr>
        <w:autoSpaceDE w:val="0"/>
        <w:autoSpaceDN w:val="0"/>
        <w:adjustRightInd w:val="0"/>
        <w:spacing w:line="276" w:lineRule="auto"/>
        <w:jc w:val="center"/>
        <w:rPr>
          <w:rFonts w:ascii="Verdana" w:eastAsiaTheme="minorHAnsi" w:hAnsi="Verdana"/>
          <w:sz w:val="19"/>
          <w:szCs w:val="19"/>
          <w:lang w:eastAsia="en-US"/>
        </w:rPr>
      </w:pPr>
    </w:p>
    <w:p w:rsidR="00903ACF" w:rsidRDefault="00903ACF" w:rsidP="00C66334">
      <w:pPr>
        <w:autoSpaceDE w:val="0"/>
        <w:autoSpaceDN w:val="0"/>
        <w:adjustRightInd w:val="0"/>
        <w:spacing w:line="276" w:lineRule="auto"/>
        <w:jc w:val="center"/>
        <w:rPr>
          <w:rFonts w:ascii="Verdana" w:eastAsiaTheme="minorHAnsi" w:hAnsi="Verdana"/>
          <w:sz w:val="19"/>
          <w:szCs w:val="19"/>
          <w:lang w:eastAsia="en-US"/>
        </w:rPr>
      </w:pPr>
    </w:p>
    <w:p w:rsidR="00903ACF" w:rsidRDefault="00903ACF" w:rsidP="00C66334">
      <w:pPr>
        <w:autoSpaceDE w:val="0"/>
        <w:autoSpaceDN w:val="0"/>
        <w:adjustRightInd w:val="0"/>
        <w:spacing w:line="276" w:lineRule="auto"/>
        <w:jc w:val="center"/>
        <w:rPr>
          <w:rFonts w:ascii="Verdana" w:eastAsiaTheme="minorHAnsi" w:hAnsi="Verdana"/>
          <w:sz w:val="19"/>
          <w:szCs w:val="19"/>
          <w:lang w:eastAsia="en-US"/>
        </w:rPr>
      </w:pPr>
    </w:p>
    <w:p w:rsidR="00903ACF" w:rsidRDefault="00903ACF" w:rsidP="00903ACF">
      <w:pPr>
        <w:autoSpaceDE w:val="0"/>
        <w:autoSpaceDN w:val="0"/>
        <w:adjustRightInd w:val="0"/>
        <w:spacing w:line="276" w:lineRule="auto"/>
        <w:rPr>
          <w:rFonts w:ascii="Verdana" w:eastAsiaTheme="minorHAnsi" w:hAnsi="Verdana"/>
          <w:b/>
          <w:bCs/>
          <w:color w:val="000000"/>
          <w:sz w:val="19"/>
          <w:szCs w:val="19"/>
          <w:lang w:eastAsia="en-US"/>
        </w:rPr>
      </w:pPr>
      <w:r w:rsidRPr="00CB507C">
        <w:rPr>
          <w:rFonts w:ascii="Verdana" w:eastAsiaTheme="minorHAnsi" w:hAnsi="Verdana"/>
          <w:b/>
          <w:bCs/>
          <w:color w:val="000000"/>
          <w:sz w:val="19"/>
          <w:szCs w:val="19"/>
          <w:lang w:eastAsia="en-US"/>
        </w:rPr>
        <w:t>ACLARACIONES</w:t>
      </w:r>
    </w:p>
    <w:p w:rsidR="00903ACF" w:rsidRPr="00CB507C" w:rsidRDefault="00903ACF" w:rsidP="00903ACF">
      <w:pPr>
        <w:autoSpaceDE w:val="0"/>
        <w:autoSpaceDN w:val="0"/>
        <w:adjustRightInd w:val="0"/>
        <w:spacing w:line="276" w:lineRule="auto"/>
        <w:rPr>
          <w:rFonts w:ascii="Verdana" w:eastAsiaTheme="minorHAnsi" w:hAnsi="Verdana"/>
          <w:b/>
          <w:bCs/>
          <w:color w:val="000000"/>
          <w:sz w:val="19"/>
          <w:szCs w:val="19"/>
          <w:lang w:eastAsia="en-US"/>
        </w:rPr>
      </w:pPr>
    </w:p>
    <w:p w:rsidR="00903ACF" w:rsidRDefault="00903ACF" w:rsidP="00903ACF">
      <w:pPr>
        <w:autoSpaceDE w:val="0"/>
        <w:autoSpaceDN w:val="0"/>
        <w:adjustRightInd w:val="0"/>
        <w:spacing w:line="276" w:lineRule="auto"/>
        <w:jc w:val="both"/>
        <w:rPr>
          <w:rFonts w:ascii="Verdana" w:eastAsiaTheme="minorHAnsi" w:hAnsi="Verdana"/>
          <w:color w:val="000000"/>
          <w:sz w:val="19"/>
          <w:szCs w:val="19"/>
          <w:lang w:eastAsia="en-US"/>
        </w:rPr>
      </w:pPr>
      <w:r>
        <w:rPr>
          <w:rFonts w:ascii="Verdana" w:eastAsiaTheme="minorHAnsi" w:hAnsi="Verdana"/>
          <w:b/>
          <w:bCs/>
          <w:color w:val="000000"/>
          <w:sz w:val="19"/>
          <w:szCs w:val="19"/>
          <w:lang w:eastAsia="en-US"/>
        </w:rPr>
        <w:t>1</w:t>
      </w:r>
      <w:r w:rsidRPr="00CB507C">
        <w:rPr>
          <w:rFonts w:ascii="Verdana" w:eastAsiaTheme="minorHAnsi" w:hAnsi="Verdana"/>
          <w:b/>
          <w:bCs/>
          <w:color w:val="000000"/>
          <w:sz w:val="19"/>
          <w:szCs w:val="19"/>
          <w:lang w:eastAsia="en-US"/>
        </w:rPr>
        <w:t xml:space="preserve">. </w:t>
      </w:r>
      <w:r w:rsidRPr="00CB507C">
        <w:rPr>
          <w:rFonts w:ascii="Verdana" w:eastAsiaTheme="minorHAnsi" w:hAnsi="Verdana"/>
          <w:color w:val="000000"/>
          <w:sz w:val="19"/>
          <w:szCs w:val="19"/>
          <w:lang w:eastAsia="en-US"/>
        </w:rPr>
        <w:t xml:space="preserve">Un operador económico que participe </w:t>
      </w:r>
      <w:r w:rsidRPr="00CB507C">
        <w:rPr>
          <w:rFonts w:ascii="Verdana" w:eastAsiaTheme="minorHAnsi" w:hAnsi="Verdana"/>
          <w:b/>
          <w:bCs/>
          <w:color w:val="000000"/>
          <w:sz w:val="19"/>
          <w:szCs w:val="19"/>
          <w:lang w:eastAsia="en-US"/>
        </w:rPr>
        <w:t xml:space="preserve">por su cuenta </w:t>
      </w:r>
      <w:r w:rsidRPr="00CB507C">
        <w:rPr>
          <w:rFonts w:ascii="Verdana" w:eastAsiaTheme="minorHAnsi" w:hAnsi="Verdana"/>
          <w:color w:val="000000"/>
          <w:sz w:val="19"/>
          <w:szCs w:val="19"/>
          <w:lang w:eastAsia="en-US"/>
        </w:rPr>
        <w:t xml:space="preserve">y que </w:t>
      </w:r>
      <w:r w:rsidRPr="00CB507C">
        <w:rPr>
          <w:rFonts w:ascii="Verdana" w:eastAsiaTheme="minorHAnsi" w:hAnsi="Verdana"/>
          <w:b/>
          <w:bCs/>
          <w:color w:val="000000"/>
          <w:sz w:val="19"/>
          <w:szCs w:val="19"/>
          <w:lang w:eastAsia="en-US"/>
        </w:rPr>
        <w:t xml:space="preserve">no recurra </w:t>
      </w:r>
      <w:r w:rsidRPr="00CB507C">
        <w:rPr>
          <w:rFonts w:ascii="Verdana" w:eastAsiaTheme="minorHAnsi" w:hAnsi="Verdana"/>
          <w:color w:val="000000"/>
          <w:sz w:val="19"/>
          <w:szCs w:val="19"/>
          <w:lang w:eastAsia="en-US"/>
        </w:rPr>
        <w:t>a la capacidad</w:t>
      </w:r>
      <w:r>
        <w:rPr>
          <w:rFonts w:ascii="Verdana" w:eastAsiaTheme="minorHAnsi" w:hAnsi="Verdana"/>
          <w:color w:val="000000"/>
          <w:sz w:val="19"/>
          <w:szCs w:val="19"/>
          <w:lang w:eastAsia="en-US"/>
        </w:rPr>
        <w:t xml:space="preserve"> </w:t>
      </w:r>
      <w:r w:rsidRPr="00CB507C">
        <w:rPr>
          <w:rFonts w:ascii="Verdana" w:eastAsiaTheme="minorHAnsi" w:hAnsi="Verdana"/>
          <w:color w:val="000000"/>
          <w:sz w:val="19"/>
          <w:szCs w:val="19"/>
          <w:lang w:eastAsia="en-US"/>
        </w:rPr>
        <w:t xml:space="preserve">de otras entidades para cumplir los criterios de selección deberá cumplimentar </w:t>
      </w:r>
      <w:r w:rsidRPr="00CB507C">
        <w:rPr>
          <w:rFonts w:ascii="Verdana" w:eastAsiaTheme="minorHAnsi" w:hAnsi="Verdana"/>
          <w:b/>
          <w:bCs/>
          <w:color w:val="000000"/>
          <w:sz w:val="19"/>
          <w:szCs w:val="19"/>
          <w:lang w:eastAsia="en-US"/>
        </w:rPr>
        <w:t>un</w:t>
      </w:r>
      <w:r>
        <w:rPr>
          <w:rFonts w:ascii="Verdana" w:eastAsiaTheme="minorHAnsi" w:hAnsi="Verdana"/>
          <w:b/>
          <w:bCs/>
          <w:color w:val="000000"/>
          <w:sz w:val="19"/>
          <w:szCs w:val="19"/>
          <w:lang w:eastAsia="en-US"/>
        </w:rPr>
        <w:t xml:space="preserve"> </w:t>
      </w:r>
      <w:r w:rsidRPr="00CB507C">
        <w:rPr>
          <w:rFonts w:ascii="Verdana" w:eastAsiaTheme="minorHAnsi" w:hAnsi="Verdana"/>
          <w:b/>
          <w:bCs/>
          <w:color w:val="000000"/>
          <w:sz w:val="19"/>
          <w:szCs w:val="19"/>
          <w:lang w:eastAsia="en-US"/>
        </w:rPr>
        <w:t xml:space="preserve">solo </w:t>
      </w:r>
      <w:r>
        <w:rPr>
          <w:rFonts w:ascii="Verdana" w:eastAsiaTheme="minorHAnsi" w:hAnsi="Verdana"/>
          <w:b/>
          <w:bCs/>
          <w:color w:val="000000"/>
          <w:sz w:val="19"/>
          <w:szCs w:val="19"/>
          <w:lang w:eastAsia="en-US"/>
        </w:rPr>
        <w:t>Anexo V</w:t>
      </w:r>
      <w:r w:rsidRPr="00CB507C">
        <w:rPr>
          <w:rFonts w:ascii="Verdana" w:eastAsiaTheme="minorHAnsi" w:hAnsi="Verdana"/>
          <w:color w:val="000000"/>
          <w:sz w:val="19"/>
          <w:szCs w:val="19"/>
          <w:lang w:eastAsia="en-US"/>
        </w:rPr>
        <w:t>.</w:t>
      </w:r>
    </w:p>
    <w:p w:rsidR="00903ACF" w:rsidRPr="00CB507C" w:rsidRDefault="00903ACF" w:rsidP="00903ACF">
      <w:pPr>
        <w:autoSpaceDE w:val="0"/>
        <w:autoSpaceDN w:val="0"/>
        <w:adjustRightInd w:val="0"/>
        <w:spacing w:line="276" w:lineRule="auto"/>
        <w:jc w:val="both"/>
        <w:rPr>
          <w:rFonts w:ascii="Verdana" w:eastAsiaTheme="minorHAnsi" w:hAnsi="Verdana"/>
          <w:color w:val="000000"/>
          <w:sz w:val="19"/>
          <w:szCs w:val="19"/>
          <w:lang w:eastAsia="en-US"/>
        </w:rPr>
      </w:pPr>
    </w:p>
    <w:p w:rsidR="00903ACF" w:rsidRDefault="00C37AF6" w:rsidP="00903ACF">
      <w:pPr>
        <w:autoSpaceDE w:val="0"/>
        <w:autoSpaceDN w:val="0"/>
        <w:adjustRightInd w:val="0"/>
        <w:spacing w:line="276" w:lineRule="auto"/>
        <w:jc w:val="both"/>
        <w:rPr>
          <w:rFonts w:ascii="Verdana" w:eastAsiaTheme="minorHAnsi" w:hAnsi="Verdana"/>
          <w:color w:val="000000"/>
          <w:sz w:val="19"/>
          <w:szCs w:val="19"/>
          <w:lang w:eastAsia="en-US"/>
        </w:rPr>
      </w:pPr>
      <w:r>
        <w:rPr>
          <w:rFonts w:ascii="Verdana" w:eastAsiaTheme="minorHAnsi" w:hAnsi="Verdana"/>
          <w:b/>
          <w:bCs/>
          <w:color w:val="000000"/>
          <w:sz w:val="19"/>
          <w:szCs w:val="19"/>
          <w:lang w:eastAsia="en-US"/>
        </w:rPr>
        <w:t>2</w:t>
      </w:r>
      <w:r w:rsidR="00903ACF" w:rsidRPr="00CB507C">
        <w:rPr>
          <w:rFonts w:ascii="Verdana" w:eastAsiaTheme="minorHAnsi" w:hAnsi="Verdana"/>
          <w:b/>
          <w:bCs/>
          <w:color w:val="000000"/>
          <w:sz w:val="19"/>
          <w:szCs w:val="19"/>
          <w:lang w:eastAsia="en-US"/>
        </w:rPr>
        <w:t xml:space="preserve">. </w:t>
      </w:r>
      <w:r w:rsidR="00903ACF" w:rsidRPr="00CB507C">
        <w:rPr>
          <w:rFonts w:ascii="Verdana" w:eastAsiaTheme="minorHAnsi" w:hAnsi="Verdana"/>
          <w:color w:val="000000"/>
          <w:sz w:val="19"/>
          <w:szCs w:val="19"/>
          <w:lang w:eastAsia="en-US"/>
        </w:rPr>
        <w:t xml:space="preserve">Un operador económico que participe </w:t>
      </w:r>
      <w:r w:rsidR="00903ACF" w:rsidRPr="00CB507C">
        <w:rPr>
          <w:rFonts w:ascii="Verdana" w:eastAsiaTheme="minorHAnsi" w:hAnsi="Verdana"/>
          <w:b/>
          <w:bCs/>
          <w:color w:val="000000"/>
          <w:sz w:val="19"/>
          <w:szCs w:val="19"/>
          <w:lang w:eastAsia="en-US"/>
        </w:rPr>
        <w:t>por su cuenta pero recurra a la capacidad</w:t>
      </w:r>
      <w:r w:rsidR="00903ACF">
        <w:rPr>
          <w:rFonts w:ascii="Verdana" w:eastAsiaTheme="minorHAnsi" w:hAnsi="Verdana"/>
          <w:b/>
          <w:bCs/>
          <w:color w:val="000000"/>
          <w:sz w:val="19"/>
          <w:szCs w:val="19"/>
          <w:lang w:eastAsia="en-US"/>
        </w:rPr>
        <w:t xml:space="preserve"> </w:t>
      </w:r>
      <w:r w:rsidR="00903ACF" w:rsidRPr="00CB507C">
        <w:rPr>
          <w:rFonts w:ascii="Verdana" w:eastAsiaTheme="minorHAnsi" w:hAnsi="Verdana"/>
          <w:b/>
          <w:bCs/>
          <w:color w:val="000000"/>
          <w:sz w:val="19"/>
          <w:szCs w:val="19"/>
          <w:lang w:eastAsia="en-US"/>
        </w:rPr>
        <w:t xml:space="preserve">de otra u otras entidades </w:t>
      </w:r>
      <w:r>
        <w:rPr>
          <w:rFonts w:ascii="Verdana" w:eastAsiaTheme="minorHAnsi" w:hAnsi="Verdana"/>
          <w:b/>
          <w:bCs/>
          <w:color w:val="000000"/>
          <w:sz w:val="19"/>
          <w:szCs w:val="19"/>
          <w:lang w:eastAsia="en-US"/>
        </w:rPr>
        <w:t xml:space="preserve">o se presente en unión temporal con otras entidades </w:t>
      </w:r>
      <w:r w:rsidR="00903ACF" w:rsidRPr="00CB507C">
        <w:rPr>
          <w:rFonts w:ascii="Verdana" w:eastAsiaTheme="minorHAnsi" w:hAnsi="Verdana"/>
          <w:color w:val="000000"/>
          <w:sz w:val="19"/>
          <w:szCs w:val="19"/>
          <w:lang w:eastAsia="en-US"/>
        </w:rPr>
        <w:t xml:space="preserve">deberá presentar su propio </w:t>
      </w:r>
      <w:r w:rsidR="00903ACF">
        <w:rPr>
          <w:rFonts w:ascii="Verdana" w:eastAsiaTheme="minorHAnsi" w:hAnsi="Verdana"/>
          <w:b/>
          <w:bCs/>
          <w:color w:val="000000"/>
          <w:sz w:val="19"/>
          <w:szCs w:val="19"/>
          <w:lang w:eastAsia="en-US"/>
        </w:rPr>
        <w:t>Anexo V</w:t>
      </w:r>
      <w:r w:rsidR="00903ACF" w:rsidRPr="00CB507C">
        <w:rPr>
          <w:rFonts w:ascii="Verdana" w:eastAsiaTheme="minorHAnsi" w:hAnsi="Verdana"/>
          <w:color w:val="000000"/>
          <w:sz w:val="19"/>
          <w:szCs w:val="19"/>
          <w:lang w:eastAsia="en-US"/>
        </w:rPr>
        <w:t xml:space="preserve"> junto con el </w:t>
      </w:r>
      <w:r w:rsidR="00903ACF">
        <w:rPr>
          <w:rFonts w:ascii="Verdana" w:eastAsiaTheme="minorHAnsi" w:hAnsi="Verdana"/>
          <w:b/>
          <w:bCs/>
          <w:color w:val="000000"/>
          <w:sz w:val="19"/>
          <w:szCs w:val="19"/>
          <w:lang w:eastAsia="en-US"/>
        </w:rPr>
        <w:t>Anexo V</w:t>
      </w:r>
      <w:r w:rsidR="00903ACF" w:rsidRPr="00CB507C">
        <w:rPr>
          <w:rFonts w:ascii="Verdana" w:eastAsiaTheme="minorHAnsi" w:hAnsi="Verdana"/>
          <w:color w:val="000000"/>
          <w:sz w:val="19"/>
          <w:szCs w:val="19"/>
          <w:lang w:eastAsia="en-US"/>
        </w:rPr>
        <w:t xml:space="preserve"> de</w:t>
      </w:r>
      <w:r w:rsidR="00903ACF">
        <w:rPr>
          <w:rFonts w:ascii="Verdana" w:eastAsiaTheme="minorHAnsi" w:hAnsi="Verdana"/>
          <w:color w:val="000000"/>
          <w:sz w:val="19"/>
          <w:szCs w:val="19"/>
          <w:lang w:eastAsia="en-US"/>
        </w:rPr>
        <w:t xml:space="preserve"> </w:t>
      </w:r>
      <w:r w:rsidR="00903ACF" w:rsidRPr="00CB507C">
        <w:rPr>
          <w:rFonts w:ascii="Verdana" w:eastAsiaTheme="minorHAnsi" w:hAnsi="Verdana"/>
          <w:color w:val="000000"/>
          <w:sz w:val="19"/>
          <w:szCs w:val="19"/>
          <w:lang w:eastAsia="en-US"/>
        </w:rPr>
        <w:t xml:space="preserve">cada una de las entidades a cuya capacidad recurra (tantos </w:t>
      </w:r>
      <w:r w:rsidR="00903ACF">
        <w:rPr>
          <w:rFonts w:ascii="Verdana" w:eastAsiaTheme="minorHAnsi" w:hAnsi="Verdana"/>
          <w:b/>
          <w:bCs/>
          <w:color w:val="000000"/>
          <w:sz w:val="19"/>
          <w:szCs w:val="19"/>
          <w:lang w:eastAsia="en-US"/>
        </w:rPr>
        <w:t>Anexos V</w:t>
      </w:r>
      <w:r w:rsidR="00903ACF" w:rsidRPr="00CB507C">
        <w:rPr>
          <w:rFonts w:ascii="Verdana" w:eastAsiaTheme="minorHAnsi" w:hAnsi="Verdana"/>
          <w:color w:val="000000"/>
          <w:sz w:val="19"/>
          <w:szCs w:val="19"/>
          <w:lang w:eastAsia="en-US"/>
        </w:rPr>
        <w:t xml:space="preserve"> como entidades)</w:t>
      </w:r>
      <w:r w:rsidR="00903ACF">
        <w:rPr>
          <w:rFonts w:ascii="Verdana" w:eastAsiaTheme="minorHAnsi" w:hAnsi="Verdana"/>
          <w:color w:val="000000"/>
          <w:sz w:val="19"/>
          <w:szCs w:val="19"/>
          <w:lang w:eastAsia="en-US"/>
        </w:rPr>
        <w:t xml:space="preserve"> </w:t>
      </w:r>
      <w:r w:rsidR="00903ACF" w:rsidRPr="00CB507C">
        <w:rPr>
          <w:rFonts w:ascii="Verdana" w:eastAsiaTheme="minorHAnsi" w:hAnsi="Verdana"/>
          <w:color w:val="000000"/>
          <w:sz w:val="19"/>
          <w:szCs w:val="19"/>
          <w:lang w:eastAsia="en-US"/>
        </w:rPr>
        <w:t>firmado y debidamente</w:t>
      </w:r>
      <w:r w:rsidR="00903ACF">
        <w:rPr>
          <w:rFonts w:ascii="Verdana" w:eastAsiaTheme="minorHAnsi" w:hAnsi="Verdana"/>
          <w:color w:val="000000"/>
          <w:sz w:val="19"/>
          <w:szCs w:val="19"/>
          <w:lang w:eastAsia="en-US"/>
        </w:rPr>
        <w:t xml:space="preserve"> cumplimentado</w:t>
      </w:r>
      <w:r>
        <w:rPr>
          <w:rFonts w:ascii="Verdana" w:eastAsiaTheme="minorHAnsi" w:hAnsi="Verdana"/>
          <w:color w:val="000000"/>
          <w:sz w:val="19"/>
          <w:szCs w:val="19"/>
          <w:lang w:eastAsia="en-US"/>
        </w:rPr>
        <w:t>. Deberá presentar asimismo la declaración contenida en el Anexo A) o en el Anexo B) según proceda.</w:t>
      </w:r>
    </w:p>
    <w:p w:rsidR="00903ACF" w:rsidRDefault="00903ACF" w:rsidP="00903ACF">
      <w:pPr>
        <w:autoSpaceDE w:val="0"/>
        <w:autoSpaceDN w:val="0"/>
        <w:adjustRightInd w:val="0"/>
        <w:spacing w:line="276" w:lineRule="auto"/>
        <w:jc w:val="both"/>
        <w:rPr>
          <w:rFonts w:ascii="Verdana" w:eastAsiaTheme="minorHAnsi" w:hAnsi="Verdana"/>
          <w:color w:val="000000"/>
          <w:sz w:val="19"/>
          <w:szCs w:val="19"/>
          <w:lang w:eastAsia="en-US"/>
        </w:rPr>
      </w:pPr>
    </w:p>
    <w:p w:rsidR="00903ACF" w:rsidRDefault="00903ACF" w:rsidP="00903ACF">
      <w:pPr>
        <w:autoSpaceDE w:val="0"/>
        <w:autoSpaceDN w:val="0"/>
        <w:adjustRightInd w:val="0"/>
        <w:spacing w:line="276" w:lineRule="auto"/>
        <w:jc w:val="both"/>
        <w:rPr>
          <w:rFonts w:ascii="Verdana" w:eastAsiaTheme="minorHAnsi" w:hAnsi="Verdana"/>
          <w:sz w:val="19"/>
          <w:szCs w:val="19"/>
          <w:lang w:eastAsia="en-US"/>
        </w:rPr>
      </w:pPr>
    </w:p>
    <w:p w:rsidR="00903ACF" w:rsidRDefault="00903ACF" w:rsidP="00C66334">
      <w:pPr>
        <w:autoSpaceDE w:val="0"/>
        <w:autoSpaceDN w:val="0"/>
        <w:adjustRightInd w:val="0"/>
        <w:spacing w:line="276" w:lineRule="auto"/>
        <w:jc w:val="center"/>
        <w:rPr>
          <w:rFonts w:ascii="Verdana" w:eastAsiaTheme="minorHAnsi" w:hAnsi="Verdana"/>
          <w:sz w:val="19"/>
          <w:szCs w:val="19"/>
          <w:lang w:eastAsia="en-US"/>
        </w:rPr>
      </w:pPr>
    </w:p>
    <w:p w:rsidR="00903ACF" w:rsidRDefault="00903ACF" w:rsidP="00C66334">
      <w:pPr>
        <w:autoSpaceDE w:val="0"/>
        <w:autoSpaceDN w:val="0"/>
        <w:adjustRightInd w:val="0"/>
        <w:spacing w:line="276" w:lineRule="auto"/>
        <w:jc w:val="center"/>
        <w:rPr>
          <w:rFonts w:ascii="Verdana" w:eastAsiaTheme="minorHAnsi" w:hAnsi="Verdana"/>
          <w:sz w:val="19"/>
          <w:szCs w:val="19"/>
          <w:lang w:eastAsia="en-US"/>
        </w:rPr>
      </w:pPr>
    </w:p>
    <w:p w:rsidR="00903ACF" w:rsidRDefault="00903ACF" w:rsidP="00C66334">
      <w:pPr>
        <w:autoSpaceDE w:val="0"/>
        <w:autoSpaceDN w:val="0"/>
        <w:adjustRightInd w:val="0"/>
        <w:spacing w:line="276" w:lineRule="auto"/>
        <w:jc w:val="center"/>
        <w:rPr>
          <w:rFonts w:ascii="Verdana" w:eastAsiaTheme="minorHAnsi" w:hAnsi="Verdana"/>
          <w:sz w:val="19"/>
          <w:szCs w:val="19"/>
          <w:lang w:eastAsia="en-US"/>
        </w:rPr>
      </w:pPr>
    </w:p>
    <w:p w:rsidR="0001356F" w:rsidRDefault="0001356F" w:rsidP="00C66334">
      <w:pPr>
        <w:autoSpaceDE w:val="0"/>
        <w:autoSpaceDN w:val="0"/>
        <w:adjustRightInd w:val="0"/>
        <w:spacing w:line="276" w:lineRule="auto"/>
        <w:jc w:val="center"/>
        <w:rPr>
          <w:rFonts w:ascii="Verdana" w:hAnsi="Verdana"/>
          <w:sz w:val="19"/>
          <w:szCs w:val="19"/>
        </w:rPr>
      </w:pPr>
      <w:r w:rsidRPr="00CB507C">
        <w:rPr>
          <w:rFonts w:ascii="Verdana" w:hAnsi="Verdana"/>
          <w:sz w:val="19"/>
          <w:szCs w:val="19"/>
        </w:rPr>
        <w:br w:type="page"/>
      </w:r>
    </w:p>
    <w:p w:rsidR="00903ACF" w:rsidRPr="00CB507C" w:rsidRDefault="00903ACF" w:rsidP="00903ACF">
      <w:pPr>
        <w:autoSpaceDE w:val="0"/>
        <w:autoSpaceDN w:val="0"/>
        <w:adjustRightInd w:val="0"/>
        <w:spacing w:line="276" w:lineRule="auto"/>
        <w:rPr>
          <w:rFonts w:ascii="Verdana" w:hAnsi="Verdana"/>
          <w:sz w:val="19"/>
          <w:szCs w:val="19"/>
        </w:rPr>
      </w:pPr>
    </w:p>
    <w:p w:rsidR="00FD487B" w:rsidRDefault="00FD487B" w:rsidP="00D42F5A">
      <w:pPr>
        <w:autoSpaceDE w:val="0"/>
        <w:autoSpaceDN w:val="0"/>
        <w:adjustRightInd w:val="0"/>
        <w:spacing w:line="276" w:lineRule="auto"/>
        <w:jc w:val="both"/>
        <w:rPr>
          <w:rFonts w:ascii="Verdana" w:eastAsiaTheme="minorHAnsi" w:hAnsi="Verdana"/>
          <w:color w:val="000000"/>
          <w:sz w:val="19"/>
          <w:szCs w:val="19"/>
          <w:lang w:eastAsia="en-US"/>
        </w:rPr>
      </w:pPr>
    </w:p>
    <w:p w:rsidR="00FD487B" w:rsidRPr="00FA779D" w:rsidRDefault="00EF0F34" w:rsidP="00FD487B">
      <w:pPr>
        <w:autoSpaceDE w:val="0"/>
        <w:autoSpaceDN w:val="0"/>
        <w:adjustRightInd w:val="0"/>
        <w:spacing w:line="276" w:lineRule="auto"/>
        <w:jc w:val="center"/>
        <w:rPr>
          <w:rFonts w:ascii="Verdana" w:eastAsiaTheme="minorHAnsi" w:hAnsi="Verdana"/>
          <w:b/>
          <w:color w:val="000000"/>
          <w:sz w:val="19"/>
          <w:szCs w:val="19"/>
          <w:lang w:eastAsia="en-US"/>
        </w:rPr>
      </w:pPr>
      <w:r>
        <w:rPr>
          <w:rFonts w:ascii="Verdana" w:eastAsiaTheme="minorHAnsi" w:hAnsi="Verdana"/>
          <w:b/>
          <w:color w:val="000000"/>
          <w:sz w:val="19"/>
          <w:szCs w:val="19"/>
          <w:lang w:eastAsia="en-US"/>
        </w:rPr>
        <w:t xml:space="preserve">Anexo A) </w:t>
      </w:r>
      <w:r w:rsidR="00FD487B" w:rsidRPr="00FA779D">
        <w:rPr>
          <w:rFonts w:ascii="Verdana" w:eastAsiaTheme="minorHAnsi" w:hAnsi="Verdana"/>
          <w:b/>
          <w:color w:val="000000"/>
          <w:sz w:val="19"/>
          <w:szCs w:val="19"/>
          <w:lang w:eastAsia="en-US"/>
        </w:rPr>
        <w:t>Declaración de compromiso de constitución en unión temporal</w:t>
      </w:r>
    </w:p>
    <w:p w:rsidR="00FD487B" w:rsidRDefault="00FD487B" w:rsidP="00D42F5A">
      <w:pPr>
        <w:autoSpaceDE w:val="0"/>
        <w:autoSpaceDN w:val="0"/>
        <w:adjustRightInd w:val="0"/>
        <w:spacing w:line="276" w:lineRule="auto"/>
        <w:jc w:val="both"/>
        <w:rPr>
          <w:rFonts w:ascii="Verdana" w:eastAsiaTheme="minorHAnsi" w:hAnsi="Verdana"/>
          <w:color w:val="000000"/>
          <w:sz w:val="19"/>
          <w:szCs w:val="19"/>
          <w:lang w:eastAsia="en-US"/>
        </w:rPr>
      </w:pPr>
    </w:p>
    <w:p w:rsidR="00FD487B" w:rsidRDefault="00FD487B" w:rsidP="00FD487B">
      <w:pPr>
        <w:autoSpaceDE w:val="0"/>
        <w:autoSpaceDN w:val="0"/>
        <w:adjustRightInd w:val="0"/>
        <w:spacing w:line="276" w:lineRule="auto"/>
        <w:rPr>
          <w:rFonts w:ascii="Verdana" w:hAnsi="Verdana"/>
          <w:sz w:val="19"/>
          <w:szCs w:val="19"/>
        </w:rPr>
      </w:pPr>
      <w:r w:rsidRPr="00FA779D">
        <w:rPr>
          <w:rFonts w:ascii="Verdana" w:hAnsi="Verdana"/>
          <w:sz w:val="19"/>
          <w:szCs w:val="19"/>
        </w:rPr>
        <w:t xml:space="preserve">Nombre y apellidos: </w:t>
      </w:r>
      <w:r>
        <w:rPr>
          <w:rFonts w:ascii="Verdana" w:hAnsi="Verdana"/>
          <w:sz w:val="19"/>
          <w:szCs w:val="19"/>
        </w:rPr>
        <w:t xml:space="preserve">       </w:t>
      </w:r>
      <w:r w:rsidRPr="00A56F89">
        <w:rPr>
          <w:rFonts w:ascii="Verdana" w:hAnsi="Verdana"/>
          <w:sz w:val="19"/>
          <w:szCs w:val="19"/>
        </w:rPr>
        <w:t xml:space="preserve">                                                                                                 </w:t>
      </w:r>
      <w:r>
        <w:rPr>
          <w:rFonts w:ascii="Verdana" w:hAnsi="Verdana"/>
          <w:sz w:val="19"/>
          <w:szCs w:val="19"/>
        </w:rPr>
        <w:t xml:space="preserve">         </w:t>
      </w:r>
      <w:r w:rsidRPr="00A56F89">
        <w:rPr>
          <w:rFonts w:ascii="Verdana" w:hAnsi="Verdana"/>
          <w:sz w:val="19"/>
          <w:szCs w:val="19"/>
        </w:rPr>
        <w:t xml:space="preserve">   </w:t>
      </w:r>
      <w:r w:rsidR="00FA779D">
        <w:rPr>
          <w:rFonts w:ascii="Verdana" w:hAnsi="Verdana"/>
          <w:sz w:val="19"/>
          <w:szCs w:val="19"/>
        </w:rPr>
        <w:t xml:space="preserve"> , con DNI nº:                                             en nombre propio o de la siguiente empresa que representa:</w:t>
      </w:r>
    </w:p>
    <w:p w:rsidR="00FA779D" w:rsidRDefault="00FA779D" w:rsidP="00FD487B">
      <w:pPr>
        <w:autoSpaceDE w:val="0"/>
        <w:autoSpaceDN w:val="0"/>
        <w:adjustRightInd w:val="0"/>
        <w:spacing w:line="276" w:lineRule="auto"/>
        <w:rPr>
          <w:rFonts w:ascii="Verdana" w:hAnsi="Verdana"/>
          <w:sz w:val="19"/>
          <w:szCs w:val="19"/>
        </w:rPr>
      </w:pPr>
    </w:p>
    <w:p w:rsidR="00FA779D" w:rsidRDefault="00FA779D" w:rsidP="00FD487B">
      <w:pPr>
        <w:autoSpaceDE w:val="0"/>
        <w:autoSpaceDN w:val="0"/>
        <w:adjustRightInd w:val="0"/>
        <w:spacing w:line="276" w:lineRule="auto"/>
        <w:rPr>
          <w:rFonts w:ascii="Verdana" w:hAnsi="Verdana"/>
          <w:sz w:val="19"/>
          <w:szCs w:val="19"/>
        </w:rPr>
      </w:pPr>
      <w:r>
        <w:rPr>
          <w:rFonts w:ascii="Verdana" w:hAnsi="Verdana"/>
          <w:sz w:val="19"/>
          <w:szCs w:val="19"/>
        </w:rPr>
        <w:t>Con domicilio en:</w:t>
      </w:r>
    </w:p>
    <w:p w:rsidR="00FA779D" w:rsidRDefault="00FA779D" w:rsidP="00FD487B">
      <w:pPr>
        <w:autoSpaceDE w:val="0"/>
        <w:autoSpaceDN w:val="0"/>
        <w:adjustRightInd w:val="0"/>
        <w:spacing w:line="276" w:lineRule="auto"/>
        <w:rPr>
          <w:rFonts w:ascii="Verdana" w:hAnsi="Verdana"/>
          <w:sz w:val="19"/>
          <w:szCs w:val="19"/>
        </w:rPr>
      </w:pPr>
      <w:r>
        <w:rPr>
          <w:rFonts w:ascii="Verdana" w:hAnsi="Verdana"/>
          <w:sz w:val="19"/>
          <w:szCs w:val="19"/>
        </w:rPr>
        <w:t>Y NIF:                                          en calidad de:</w:t>
      </w:r>
    </w:p>
    <w:p w:rsidR="00FA779D" w:rsidRDefault="00FA779D" w:rsidP="00FD487B">
      <w:pPr>
        <w:autoSpaceDE w:val="0"/>
        <w:autoSpaceDN w:val="0"/>
        <w:adjustRightInd w:val="0"/>
        <w:spacing w:line="276" w:lineRule="auto"/>
        <w:rPr>
          <w:rFonts w:ascii="Verdana" w:hAnsi="Verdana"/>
          <w:sz w:val="19"/>
          <w:szCs w:val="19"/>
        </w:rPr>
      </w:pPr>
    </w:p>
    <w:p w:rsidR="00FA779D" w:rsidRDefault="00FA779D" w:rsidP="00FD487B">
      <w:pPr>
        <w:autoSpaceDE w:val="0"/>
        <w:autoSpaceDN w:val="0"/>
        <w:adjustRightInd w:val="0"/>
        <w:spacing w:line="276" w:lineRule="auto"/>
        <w:rPr>
          <w:rFonts w:ascii="Verdana" w:hAnsi="Verdana"/>
          <w:sz w:val="19"/>
          <w:szCs w:val="19"/>
        </w:rPr>
      </w:pPr>
      <w:r>
        <w:rPr>
          <w:rFonts w:ascii="Verdana" w:hAnsi="Verdana"/>
          <w:sz w:val="19"/>
          <w:szCs w:val="19"/>
        </w:rPr>
        <w:t>Y</w:t>
      </w:r>
    </w:p>
    <w:p w:rsidR="00FA779D" w:rsidRDefault="00FA779D" w:rsidP="00FD487B">
      <w:pPr>
        <w:autoSpaceDE w:val="0"/>
        <w:autoSpaceDN w:val="0"/>
        <w:adjustRightInd w:val="0"/>
        <w:spacing w:line="276" w:lineRule="auto"/>
        <w:rPr>
          <w:rFonts w:ascii="Verdana" w:hAnsi="Verdana"/>
          <w:sz w:val="19"/>
          <w:szCs w:val="19"/>
        </w:rPr>
      </w:pPr>
    </w:p>
    <w:p w:rsidR="00FA779D" w:rsidRDefault="00FA779D" w:rsidP="00FA779D">
      <w:pPr>
        <w:autoSpaceDE w:val="0"/>
        <w:autoSpaceDN w:val="0"/>
        <w:adjustRightInd w:val="0"/>
        <w:spacing w:line="276" w:lineRule="auto"/>
        <w:rPr>
          <w:rFonts w:ascii="Verdana" w:hAnsi="Verdana"/>
          <w:sz w:val="19"/>
          <w:szCs w:val="19"/>
        </w:rPr>
      </w:pPr>
      <w:r w:rsidRPr="00FA779D">
        <w:rPr>
          <w:rFonts w:ascii="Verdana" w:hAnsi="Verdana"/>
          <w:sz w:val="19"/>
          <w:szCs w:val="19"/>
        </w:rPr>
        <w:t xml:space="preserve">Nombre y apellidos: </w:t>
      </w:r>
      <w:r>
        <w:rPr>
          <w:rFonts w:ascii="Verdana" w:hAnsi="Verdana"/>
          <w:sz w:val="19"/>
          <w:szCs w:val="19"/>
        </w:rPr>
        <w:t xml:space="preserve">       </w:t>
      </w:r>
      <w:r w:rsidRPr="00A56F89">
        <w:rPr>
          <w:rFonts w:ascii="Verdana" w:hAnsi="Verdana"/>
          <w:sz w:val="19"/>
          <w:szCs w:val="19"/>
        </w:rPr>
        <w:t xml:space="preserve">                                                                                                 </w:t>
      </w:r>
      <w:r>
        <w:rPr>
          <w:rFonts w:ascii="Verdana" w:hAnsi="Verdana"/>
          <w:sz w:val="19"/>
          <w:szCs w:val="19"/>
        </w:rPr>
        <w:t xml:space="preserve">         </w:t>
      </w:r>
      <w:r w:rsidRPr="00A56F89">
        <w:rPr>
          <w:rFonts w:ascii="Verdana" w:hAnsi="Verdana"/>
          <w:sz w:val="19"/>
          <w:szCs w:val="19"/>
        </w:rPr>
        <w:t xml:space="preserve">   </w:t>
      </w:r>
      <w:r>
        <w:rPr>
          <w:rFonts w:ascii="Verdana" w:hAnsi="Verdana"/>
          <w:sz w:val="19"/>
          <w:szCs w:val="19"/>
        </w:rPr>
        <w:t xml:space="preserve"> , con DNI nº:                                             en nombre propio o de la siguiente empresa que representa:</w:t>
      </w:r>
    </w:p>
    <w:p w:rsidR="00FA779D" w:rsidRDefault="00FA779D" w:rsidP="00FA779D">
      <w:pPr>
        <w:autoSpaceDE w:val="0"/>
        <w:autoSpaceDN w:val="0"/>
        <w:adjustRightInd w:val="0"/>
        <w:spacing w:line="276" w:lineRule="auto"/>
        <w:rPr>
          <w:rFonts w:ascii="Verdana" w:hAnsi="Verdana"/>
          <w:sz w:val="19"/>
          <w:szCs w:val="19"/>
        </w:rPr>
      </w:pPr>
    </w:p>
    <w:p w:rsidR="00FA779D" w:rsidRDefault="00FA779D" w:rsidP="00FA779D">
      <w:pPr>
        <w:autoSpaceDE w:val="0"/>
        <w:autoSpaceDN w:val="0"/>
        <w:adjustRightInd w:val="0"/>
        <w:spacing w:line="276" w:lineRule="auto"/>
        <w:rPr>
          <w:rFonts w:ascii="Verdana" w:hAnsi="Verdana"/>
          <w:sz w:val="19"/>
          <w:szCs w:val="19"/>
        </w:rPr>
      </w:pPr>
      <w:r>
        <w:rPr>
          <w:rFonts w:ascii="Verdana" w:hAnsi="Verdana"/>
          <w:sz w:val="19"/>
          <w:szCs w:val="19"/>
        </w:rPr>
        <w:t>Con domicilio en:</w:t>
      </w:r>
    </w:p>
    <w:p w:rsidR="00FA779D" w:rsidRDefault="00FA779D" w:rsidP="00FA779D">
      <w:pPr>
        <w:autoSpaceDE w:val="0"/>
        <w:autoSpaceDN w:val="0"/>
        <w:adjustRightInd w:val="0"/>
        <w:spacing w:line="276" w:lineRule="auto"/>
        <w:rPr>
          <w:rFonts w:ascii="Verdana" w:hAnsi="Verdana"/>
          <w:sz w:val="19"/>
          <w:szCs w:val="19"/>
        </w:rPr>
      </w:pPr>
      <w:r>
        <w:rPr>
          <w:rFonts w:ascii="Verdana" w:hAnsi="Verdana"/>
          <w:sz w:val="19"/>
          <w:szCs w:val="19"/>
        </w:rPr>
        <w:t>Y NIF:                                          en calidad de:</w:t>
      </w:r>
    </w:p>
    <w:p w:rsidR="00FA779D" w:rsidRDefault="00FA779D" w:rsidP="00FD487B">
      <w:pPr>
        <w:autoSpaceDE w:val="0"/>
        <w:autoSpaceDN w:val="0"/>
        <w:adjustRightInd w:val="0"/>
        <w:spacing w:line="276" w:lineRule="auto"/>
        <w:rPr>
          <w:rFonts w:ascii="Verdana" w:hAnsi="Verdana"/>
          <w:sz w:val="19"/>
          <w:szCs w:val="19"/>
        </w:rPr>
      </w:pPr>
    </w:p>
    <w:p w:rsidR="00FA779D" w:rsidRPr="00FA779D" w:rsidRDefault="00FA779D" w:rsidP="00FA779D">
      <w:pPr>
        <w:autoSpaceDE w:val="0"/>
        <w:autoSpaceDN w:val="0"/>
        <w:adjustRightInd w:val="0"/>
        <w:spacing w:line="276" w:lineRule="auto"/>
        <w:jc w:val="center"/>
        <w:rPr>
          <w:rFonts w:ascii="Verdana" w:hAnsi="Verdana"/>
          <w:b/>
          <w:sz w:val="19"/>
          <w:szCs w:val="19"/>
        </w:rPr>
      </w:pPr>
      <w:r w:rsidRPr="00FA779D">
        <w:rPr>
          <w:rFonts w:ascii="Verdana" w:hAnsi="Verdana"/>
          <w:b/>
          <w:sz w:val="19"/>
          <w:szCs w:val="19"/>
        </w:rPr>
        <w:t>SE COMPROMETEN</w:t>
      </w:r>
    </w:p>
    <w:p w:rsidR="00FA779D" w:rsidRDefault="00FA779D" w:rsidP="00FA779D">
      <w:pPr>
        <w:autoSpaceDE w:val="0"/>
        <w:autoSpaceDN w:val="0"/>
        <w:adjustRightInd w:val="0"/>
        <w:spacing w:line="276" w:lineRule="auto"/>
        <w:jc w:val="center"/>
        <w:rPr>
          <w:rFonts w:ascii="Verdana" w:hAnsi="Verdana"/>
          <w:sz w:val="19"/>
          <w:szCs w:val="19"/>
        </w:rPr>
      </w:pPr>
    </w:p>
    <w:p w:rsidR="00FA779D" w:rsidRDefault="00FA779D" w:rsidP="00FA779D">
      <w:pPr>
        <w:autoSpaceDE w:val="0"/>
        <w:autoSpaceDN w:val="0"/>
        <w:adjustRightInd w:val="0"/>
        <w:spacing w:line="276" w:lineRule="auto"/>
        <w:rPr>
          <w:rFonts w:ascii="Verdana" w:hAnsi="Verdana"/>
          <w:sz w:val="19"/>
          <w:szCs w:val="19"/>
        </w:rPr>
      </w:pPr>
      <w:r>
        <w:rPr>
          <w:rFonts w:ascii="Verdana" w:hAnsi="Verdana"/>
          <w:sz w:val="19"/>
          <w:szCs w:val="19"/>
        </w:rPr>
        <w:t>A constituir una Unión Temporal, a efectos de participar en la licitación para la contratación del expediente:</w:t>
      </w:r>
    </w:p>
    <w:p w:rsidR="00FA779D" w:rsidRDefault="00FA779D" w:rsidP="00FA779D">
      <w:pPr>
        <w:autoSpaceDE w:val="0"/>
        <w:autoSpaceDN w:val="0"/>
        <w:adjustRightInd w:val="0"/>
        <w:spacing w:line="276" w:lineRule="auto"/>
        <w:rPr>
          <w:rFonts w:ascii="Verdana" w:hAnsi="Verdana"/>
          <w:sz w:val="19"/>
          <w:szCs w:val="19"/>
        </w:rPr>
      </w:pPr>
    </w:p>
    <w:p w:rsidR="00FA779D" w:rsidRDefault="00FA779D" w:rsidP="00FA779D">
      <w:pPr>
        <w:autoSpaceDE w:val="0"/>
        <w:autoSpaceDN w:val="0"/>
        <w:adjustRightInd w:val="0"/>
        <w:spacing w:line="276" w:lineRule="auto"/>
        <w:rPr>
          <w:rFonts w:ascii="Verdana" w:hAnsi="Verdana"/>
          <w:sz w:val="19"/>
          <w:szCs w:val="19"/>
        </w:rPr>
      </w:pPr>
      <w:r>
        <w:rPr>
          <w:rFonts w:ascii="Verdana" w:hAnsi="Verdana"/>
          <w:sz w:val="19"/>
          <w:szCs w:val="19"/>
        </w:rPr>
        <w:t>En el caso de resultar adjudicatarias se comprometen a formalizar en escritura pública la citada unión. La participación en la unión temporal de cada miembro es la siguiente:</w:t>
      </w:r>
    </w:p>
    <w:p w:rsidR="00FA779D" w:rsidRDefault="00FA779D" w:rsidP="00FA779D">
      <w:pPr>
        <w:autoSpaceDE w:val="0"/>
        <w:autoSpaceDN w:val="0"/>
        <w:adjustRightInd w:val="0"/>
        <w:spacing w:line="276" w:lineRule="auto"/>
        <w:rPr>
          <w:rFonts w:ascii="Verdana" w:hAnsi="Verdana"/>
          <w:sz w:val="19"/>
          <w:szCs w:val="19"/>
        </w:rPr>
      </w:pPr>
    </w:p>
    <w:p w:rsidR="00FA779D" w:rsidRDefault="00FA779D" w:rsidP="00FA779D">
      <w:pPr>
        <w:autoSpaceDE w:val="0"/>
        <w:autoSpaceDN w:val="0"/>
        <w:adjustRightInd w:val="0"/>
        <w:spacing w:line="276" w:lineRule="auto"/>
        <w:rPr>
          <w:rFonts w:ascii="Verdana" w:hAnsi="Verdana"/>
          <w:sz w:val="19"/>
          <w:szCs w:val="19"/>
        </w:rPr>
      </w:pPr>
      <w:r>
        <w:rPr>
          <w:rFonts w:ascii="Verdana" w:hAnsi="Verdana"/>
          <w:sz w:val="19"/>
          <w:szCs w:val="19"/>
        </w:rPr>
        <w:t>Empresa:                                                                                    : XX%</w:t>
      </w:r>
    </w:p>
    <w:p w:rsidR="00FA779D" w:rsidRDefault="00FA779D" w:rsidP="00FA779D">
      <w:pPr>
        <w:autoSpaceDE w:val="0"/>
        <w:autoSpaceDN w:val="0"/>
        <w:adjustRightInd w:val="0"/>
        <w:spacing w:line="276" w:lineRule="auto"/>
        <w:rPr>
          <w:rFonts w:ascii="Verdana" w:hAnsi="Verdana"/>
          <w:sz w:val="19"/>
          <w:szCs w:val="19"/>
        </w:rPr>
      </w:pPr>
    </w:p>
    <w:p w:rsidR="00FA779D" w:rsidRDefault="00FA779D" w:rsidP="00FA779D">
      <w:pPr>
        <w:autoSpaceDE w:val="0"/>
        <w:autoSpaceDN w:val="0"/>
        <w:adjustRightInd w:val="0"/>
        <w:spacing w:line="276" w:lineRule="auto"/>
        <w:rPr>
          <w:rFonts w:ascii="Verdana" w:hAnsi="Verdana"/>
          <w:sz w:val="19"/>
          <w:szCs w:val="19"/>
        </w:rPr>
      </w:pPr>
      <w:r>
        <w:rPr>
          <w:rFonts w:ascii="Verdana" w:hAnsi="Verdana"/>
          <w:sz w:val="19"/>
          <w:szCs w:val="19"/>
        </w:rPr>
        <w:t>Empresa:                                                                                    : XX%</w:t>
      </w:r>
    </w:p>
    <w:p w:rsidR="00FA779D" w:rsidRDefault="00FA779D" w:rsidP="00FA779D">
      <w:pPr>
        <w:autoSpaceDE w:val="0"/>
        <w:autoSpaceDN w:val="0"/>
        <w:adjustRightInd w:val="0"/>
        <w:spacing w:line="276" w:lineRule="auto"/>
        <w:rPr>
          <w:rFonts w:ascii="Verdana" w:hAnsi="Verdana"/>
          <w:sz w:val="19"/>
          <w:szCs w:val="19"/>
        </w:rPr>
      </w:pPr>
    </w:p>
    <w:p w:rsidR="00FA779D" w:rsidRPr="00A111BE" w:rsidRDefault="00FA779D" w:rsidP="00FD487B">
      <w:pPr>
        <w:autoSpaceDE w:val="0"/>
        <w:autoSpaceDN w:val="0"/>
        <w:adjustRightInd w:val="0"/>
        <w:spacing w:line="276" w:lineRule="auto"/>
        <w:rPr>
          <w:rFonts w:ascii="Verdana" w:hAnsi="Verdana"/>
          <w:sz w:val="19"/>
          <w:szCs w:val="19"/>
          <w:highlight w:val="yellow"/>
        </w:rPr>
      </w:pPr>
    </w:p>
    <w:p w:rsidR="00FD487B" w:rsidRPr="00FA779D" w:rsidRDefault="00FA779D" w:rsidP="00FD487B">
      <w:pPr>
        <w:autoSpaceDE w:val="0"/>
        <w:autoSpaceDN w:val="0"/>
        <w:adjustRightInd w:val="0"/>
        <w:spacing w:line="276" w:lineRule="auto"/>
        <w:rPr>
          <w:rFonts w:ascii="Verdana" w:hAnsi="Verdana"/>
          <w:sz w:val="19"/>
          <w:szCs w:val="19"/>
        </w:rPr>
      </w:pPr>
      <w:r w:rsidRPr="00FA779D">
        <w:rPr>
          <w:rFonts w:ascii="Verdana" w:hAnsi="Verdana"/>
          <w:sz w:val="19"/>
          <w:szCs w:val="19"/>
        </w:rPr>
        <w:t>Fecha y firmas de todos los participantes</w:t>
      </w:r>
    </w:p>
    <w:p w:rsidR="00FD487B" w:rsidRDefault="00FD487B" w:rsidP="00D42F5A">
      <w:pPr>
        <w:autoSpaceDE w:val="0"/>
        <w:autoSpaceDN w:val="0"/>
        <w:adjustRightInd w:val="0"/>
        <w:spacing w:line="276" w:lineRule="auto"/>
        <w:jc w:val="both"/>
        <w:rPr>
          <w:rFonts w:ascii="Verdana" w:eastAsiaTheme="minorHAnsi" w:hAnsi="Verdana"/>
          <w:color w:val="000000"/>
          <w:sz w:val="19"/>
          <w:szCs w:val="19"/>
          <w:lang w:eastAsia="en-US"/>
        </w:rPr>
      </w:pPr>
    </w:p>
    <w:p w:rsidR="00EF0F34" w:rsidRDefault="00EF0F34" w:rsidP="00D42F5A">
      <w:pPr>
        <w:autoSpaceDE w:val="0"/>
        <w:autoSpaceDN w:val="0"/>
        <w:adjustRightInd w:val="0"/>
        <w:spacing w:line="276" w:lineRule="auto"/>
        <w:jc w:val="both"/>
        <w:rPr>
          <w:rFonts w:ascii="Verdana" w:eastAsiaTheme="minorHAnsi" w:hAnsi="Verdana"/>
          <w:color w:val="000000"/>
          <w:sz w:val="19"/>
          <w:szCs w:val="19"/>
          <w:lang w:eastAsia="en-US"/>
        </w:rPr>
      </w:pPr>
    </w:p>
    <w:p w:rsidR="00C37AF6" w:rsidRDefault="00C37AF6" w:rsidP="00D42F5A">
      <w:pPr>
        <w:autoSpaceDE w:val="0"/>
        <w:autoSpaceDN w:val="0"/>
        <w:adjustRightInd w:val="0"/>
        <w:spacing w:line="276" w:lineRule="auto"/>
        <w:jc w:val="both"/>
        <w:rPr>
          <w:rFonts w:ascii="Verdana" w:eastAsiaTheme="minorHAnsi" w:hAnsi="Verdana"/>
          <w:color w:val="000000"/>
          <w:sz w:val="19"/>
          <w:szCs w:val="19"/>
          <w:lang w:eastAsia="en-US"/>
        </w:rPr>
      </w:pPr>
    </w:p>
    <w:p w:rsidR="00C37AF6" w:rsidRDefault="00C37AF6" w:rsidP="00D42F5A">
      <w:pPr>
        <w:autoSpaceDE w:val="0"/>
        <w:autoSpaceDN w:val="0"/>
        <w:adjustRightInd w:val="0"/>
        <w:spacing w:line="276" w:lineRule="auto"/>
        <w:jc w:val="both"/>
        <w:rPr>
          <w:rFonts w:ascii="Verdana" w:eastAsiaTheme="minorHAnsi" w:hAnsi="Verdana"/>
          <w:color w:val="000000"/>
          <w:sz w:val="19"/>
          <w:szCs w:val="19"/>
          <w:lang w:eastAsia="en-US"/>
        </w:rPr>
      </w:pPr>
    </w:p>
    <w:p w:rsidR="00C37AF6" w:rsidRDefault="00C37AF6" w:rsidP="00D42F5A">
      <w:pPr>
        <w:autoSpaceDE w:val="0"/>
        <w:autoSpaceDN w:val="0"/>
        <w:adjustRightInd w:val="0"/>
        <w:spacing w:line="276" w:lineRule="auto"/>
        <w:jc w:val="both"/>
        <w:rPr>
          <w:rFonts w:ascii="Verdana" w:eastAsiaTheme="minorHAnsi" w:hAnsi="Verdana"/>
          <w:color w:val="000000"/>
          <w:sz w:val="19"/>
          <w:szCs w:val="19"/>
          <w:lang w:eastAsia="en-US"/>
        </w:rPr>
      </w:pPr>
    </w:p>
    <w:p w:rsidR="00C37AF6" w:rsidRDefault="00C37AF6" w:rsidP="00D42F5A">
      <w:pPr>
        <w:autoSpaceDE w:val="0"/>
        <w:autoSpaceDN w:val="0"/>
        <w:adjustRightInd w:val="0"/>
        <w:spacing w:line="276" w:lineRule="auto"/>
        <w:jc w:val="both"/>
        <w:rPr>
          <w:rFonts w:ascii="Verdana" w:eastAsiaTheme="minorHAnsi" w:hAnsi="Verdana"/>
          <w:color w:val="000000"/>
          <w:sz w:val="19"/>
          <w:szCs w:val="19"/>
          <w:lang w:eastAsia="en-US"/>
        </w:rPr>
      </w:pPr>
    </w:p>
    <w:p w:rsidR="00C37AF6" w:rsidRDefault="00C37AF6" w:rsidP="00D42F5A">
      <w:pPr>
        <w:autoSpaceDE w:val="0"/>
        <w:autoSpaceDN w:val="0"/>
        <w:adjustRightInd w:val="0"/>
        <w:spacing w:line="276" w:lineRule="auto"/>
        <w:jc w:val="both"/>
        <w:rPr>
          <w:rFonts w:ascii="Verdana" w:eastAsiaTheme="minorHAnsi" w:hAnsi="Verdana"/>
          <w:color w:val="000000"/>
          <w:sz w:val="19"/>
          <w:szCs w:val="19"/>
          <w:lang w:eastAsia="en-US"/>
        </w:rPr>
      </w:pPr>
    </w:p>
    <w:p w:rsidR="00C37AF6" w:rsidRDefault="00C37AF6" w:rsidP="00D42F5A">
      <w:pPr>
        <w:autoSpaceDE w:val="0"/>
        <w:autoSpaceDN w:val="0"/>
        <w:adjustRightInd w:val="0"/>
        <w:spacing w:line="276" w:lineRule="auto"/>
        <w:jc w:val="both"/>
        <w:rPr>
          <w:rFonts w:ascii="Verdana" w:eastAsiaTheme="minorHAnsi" w:hAnsi="Verdana"/>
          <w:color w:val="000000"/>
          <w:sz w:val="19"/>
          <w:szCs w:val="19"/>
          <w:lang w:eastAsia="en-US"/>
        </w:rPr>
      </w:pPr>
    </w:p>
    <w:p w:rsidR="00C37AF6" w:rsidRDefault="00C37AF6" w:rsidP="00D42F5A">
      <w:pPr>
        <w:autoSpaceDE w:val="0"/>
        <w:autoSpaceDN w:val="0"/>
        <w:adjustRightInd w:val="0"/>
        <w:spacing w:line="276" w:lineRule="auto"/>
        <w:jc w:val="both"/>
        <w:rPr>
          <w:rFonts w:ascii="Verdana" w:eastAsiaTheme="minorHAnsi" w:hAnsi="Verdana"/>
          <w:color w:val="000000"/>
          <w:sz w:val="19"/>
          <w:szCs w:val="19"/>
          <w:lang w:eastAsia="en-US"/>
        </w:rPr>
      </w:pPr>
    </w:p>
    <w:p w:rsidR="00C37AF6" w:rsidRDefault="00C37AF6" w:rsidP="00D42F5A">
      <w:pPr>
        <w:autoSpaceDE w:val="0"/>
        <w:autoSpaceDN w:val="0"/>
        <w:adjustRightInd w:val="0"/>
        <w:spacing w:line="276" w:lineRule="auto"/>
        <w:jc w:val="both"/>
        <w:rPr>
          <w:rFonts w:ascii="Verdana" w:eastAsiaTheme="minorHAnsi" w:hAnsi="Verdana"/>
          <w:color w:val="000000"/>
          <w:sz w:val="19"/>
          <w:szCs w:val="19"/>
          <w:lang w:eastAsia="en-US"/>
        </w:rPr>
      </w:pPr>
    </w:p>
    <w:p w:rsidR="00C37AF6" w:rsidRDefault="00C37AF6" w:rsidP="00D42F5A">
      <w:pPr>
        <w:autoSpaceDE w:val="0"/>
        <w:autoSpaceDN w:val="0"/>
        <w:adjustRightInd w:val="0"/>
        <w:spacing w:line="276" w:lineRule="auto"/>
        <w:jc w:val="both"/>
        <w:rPr>
          <w:rFonts w:ascii="Verdana" w:eastAsiaTheme="minorHAnsi" w:hAnsi="Verdana"/>
          <w:color w:val="000000"/>
          <w:sz w:val="19"/>
          <w:szCs w:val="19"/>
          <w:lang w:eastAsia="en-US"/>
        </w:rPr>
      </w:pPr>
    </w:p>
    <w:p w:rsidR="00C37AF6" w:rsidRDefault="00C37AF6" w:rsidP="00D42F5A">
      <w:pPr>
        <w:autoSpaceDE w:val="0"/>
        <w:autoSpaceDN w:val="0"/>
        <w:adjustRightInd w:val="0"/>
        <w:spacing w:line="276" w:lineRule="auto"/>
        <w:jc w:val="both"/>
        <w:rPr>
          <w:rFonts w:ascii="Verdana" w:eastAsiaTheme="minorHAnsi" w:hAnsi="Verdana"/>
          <w:color w:val="000000"/>
          <w:sz w:val="19"/>
          <w:szCs w:val="19"/>
          <w:lang w:eastAsia="en-US"/>
        </w:rPr>
      </w:pPr>
    </w:p>
    <w:p w:rsidR="00C37AF6" w:rsidRDefault="00C37AF6" w:rsidP="00D42F5A">
      <w:pPr>
        <w:autoSpaceDE w:val="0"/>
        <w:autoSpaceDN w:val="0"/>
        <w:adjustRightInd w:val="0"/>
        <w:spacing w:line="276" w:lineRule="auto"/>
        <w:jc w:val="both"/>
        <w:rPr>
          <w:rFonts w:ascii="Verdana" w:eastAsiaTheme="minorHAnsi" w:hAnsi="Verdana"/>
          <w:color w:val="000000"/>
          <w:sz w:val="19"/>
          <w:szCs w:val="19"/>
          <w:lang w:eastAsia="en-US"/>
        </w:rPr>
      </w:pPr>
    </w:p>
    <w:p w:rsidR="00C37AF6" w:rsidRDefault="00C37AF6" w:rsidP="00D42F5A">
      <w:pPr>
        <w:autoSpaceDE w:val="0"/>
        <w:autoSpaceDN w:val="0"/>
        <w:adjustRightInd w:val="0"/>
        <w:spacing w:line="276" w:lineRule="auto"/>
        <w:jc w:val="both"/>
        <w:rPr>
          <w:rFonts w:ascii="Verdana" w:eastAsiaTheme="minorHAnsi" w:hAnsi="Verdana"/>
          <w:color w:val="000000"/>
          <w:sz w:val="19"/>
          <w:szCs w:val="19"/>
          <w:lang w:eastAsia="en-US"/>
        </w:rPr>
      </w:pPr>
    </w:p>
    <w:p w:rsidR="00C37AF6" w:rsidRDefault="00C37AF6" w:rsidP="00D42F5A">
      <w:pPr>
        <w:autoSpaceDE w:val="0"/>
        <w:autoSpaceDN w:val="0"/>
        <w:adjustRightInd w:val="0"/>
        <w:spacing w:line="276" w:lineRule="auto"/>
        <w:jc w:val="both"/>
        <w:rPr>
          <w:rFonts w:ascii="Verdana" w:eastAsiaTheme="minorHAnsi" w:hAnsi="Verdana"/>
          <w:color w:val="000000"/>
          <w:sz w:val="19"/>
          <w:szCs w:val="19"/>
          <w:lang w:eastAsia="en-US"/>
        </w:rPr>
      </w:pPr>
    </w:p>
    <w:p w:rsidR="00C37AF6" w:rsidRDefault="00C37AF6" w:rsidP="00D42F5A">
      <w:pPr>
        <w:autoSpaceDE w:val="0"/>
        <w:autoSpaceDN w:val="0"/>
        <w:adjustRightInd w:val="0"/>
        <w:spacing w:line="276" w:lineRule="auto"/>
        <w:jc w:val="both"/>
        <w:rPr>
          <w:rFonts w:ascii="Verdana" w:eastAsiaTheme="minorHAnsi" w:hAnsi="Verdana"/>
          <w:color w:val="000000"/>
          <w:sz w:val="19"/>
          <w:szCs w:val="19"/>
          <w:lang w:eastAsia="en-US"/>
        </w:rPr>
      </w:pPr>
    </w:p>
    <w:p w:rsidR="00C37AF6" w:rsidRDefault="00C37AF6" w:rsidP="00D42F5A">
      <w:pPr>
        <w:autoSpaceDE w:val="0"/>
        <w:autoSpaceDN w:val="0"/>
        <w:adjustRightInd w:val="0"/>
        <w:spacing w:line="276" w:lineRule="auto"/>
        <w:jc w:val="both"/>
        <w:rPr>
          <w:rFonts w:ascii="Verdana" w:eastAsiaTheme="minorHAnsi" w:hAnsi="Verdana"/>
          <w:color w:val="000000"/>
          <w:sz w:val="19"/>
          <w:szCs w:val="19"/>
          <w:lang w:eastAsia="en-US"/>
        </w:rPr>
      </w:pPr>
    </w:p>
    <w:p w:rsidR="00C37AF6" w:rsidRDefault="00C37AF6" w:rsidP="00D42F5A">
      <w:pPr>
        <w:autoSpaceDE w:val="0"/>
        <w:autoSpaceDN w:val="0"/>
        <w:adjustRightInd w:val="0"/>
        <w:spacing w:line="276" w:lineRule="auto"/>
        <w:jc w:val="both"/>
        <w:rPr>
          <w:rFonts w:ascii="Verdana" w:eastAsiaTheme="minorHAnsi" w:hAnsi="Verdana"/>
          <w:color w:val="000000"/>
          <w:sz w:val="19"/>
          <w:szCs w:val="19"/>
          <w:lang w:eastAsia="en-US"/>
        </w:rPr>
      </w:pPr>
    </w:p>
    <w:p w:rsidR="00C37AF6" w:rsidRDefault="00C37AF6" w:rsidP="00D42F5A">
      <w:pPr>
        <w:autoSpaceDE w:val="0"/>
        <w:autoSpaceDN w:val="0"/>
        <w:adjustRightInd w:val="0"/>
        <w:spacing w:line="276" w:lineRule="auto"/>
        <w:jc w:val="both"/>
        <w:rPr>
          <w:rFonts w:ascii="Verdana" w:eastAsiaTheme="minorHAnsi" w:hAnsi="Verdana"/>
          <w:color w:val="000000"/>
          <w:sz w:val="19"/>
          <w:szCs w:val="19"/>
          <w:lang w:eastAsia="en-US"/>
        </w:rPr>
      </w:pPr>
    </w:p>
    <w:p w:rsidR="00C37AF6" w:rsidRDefault="00C37AF6" w:rsidP="00D42F5A">
      <w:pPr>
        <w:autoSpaceDE w:val="0"/>
        <w:autoSpaceDN w:val="0"/>
        <w:adjustRightInd w:val="0"/>
        <w:spacing w:line="276" w:lineRule="auto"/>
        <w:jc w:val="both"/>
        <w:rPr>
          <w:rFonts w:ascii="Verdana" w:eastAsiaTheme="minorHAnsi" w:hAnsi="Verdana"/>
          <w:color w:val="000000"/>
          <w:sz w:val="19"/>
          <w:szCs w:val="19"/>
          <w:lang w:eastAsia="en-US"/>
        </w:rPr>
      </w:pPr>
    </w:p>
    <w:p w:rsidR="00C37AF6" w:rsidRPr="00EF0F34" w:rsidRDefault="00C37AF6" w:rsidP="00C37AF6">
      <w:pPr>
        <w:autoSpaceDE w:val="0"/>
        <w:autoSpaceDN w:val="0"/>
        <w:adjustRightInd w:val="0"/>
        <w:spacing w:line="276" w:lineRule="auto"/>
        <w:jc w:val="both"/>
        <w:rPr>
          <w:rFonts w:ascii="Verdana" w:eastAsiaTheme="minorHAnsi" w:hAnsi="Verdana"/>
          <w:color w:val="000000"/>
          <w:sz w:val="19"/>
          <w:szCs w:val="19"/>
          <w:lang w:eastAsia="en-US"/>
        </w:rPr>
      </w:pPr>
      <w:r>
        <w:rPr>
          <w:rFonts w:ascii="Verdana" w:eastAsiaTheme="minorHAnsi" w:hAnsi="Verdana"/>
          <w:color w:val="000000"/>
          <w:sz w:val="19"/>
          <w:szCs w:val="19"/>
          <w:lang w:eastAsia="en-US"/>
        </w:rPr>
        <w:t>AL ÓRGANO DE CONTRATACIÓN DE LA UNIVERSIDAD COMPLUTENSE DE MADRID</w:t>
      </w:r>
    </w:p>
    <w:p w:rsidR="00C37AF6" w:rsidRDefault="00C37AF6" w:rsidP="00D42F5A">
      <w:pPr>
        <w:autoSpaceDE w:val="0"/>
        <w:autoSpaceDN w:val="0"/>
        <w:adjustRightInd w:val="0"/>
        <w:spacing w:line="276" w:lineRule="auto"/>
        <w:jc w:val="both"/>
        <w:rPr>
          <w:rFonts w:ascii="Verdana" w:eastAsiaTheme="minorHAnsi" w:hAnsi="Verdana"/>
          <w:color w:val="000000"/>
          <w:sz w:val="19"/>
          <w:szCs w:val="19"/>
          <w:lang w:eastAsia="en-US"/>
        </w:rPr>
      </w:pPr>
    </w:p>
    <w:p w:rsidR="00EF0F34" w:rsidRDefault="00EF0F34" w:rsidP="00D42F5A">
      <w:pPr>
        <w:autoSpaceDE w:val="0"/>
        <w:autoSpaceDN w:val="0"/>
        <w:adjustRightInd w:val="0"/>
        <w:spacing w:line="276" w:lineRule="auto"/>
        <w:jc w:val="both"/>
        <w:rPr>
          <w:rFonts w:ascii="Verdana" w:eastAsiaTheme="minorHAnsi" w:hAnsi="Verdana"/>
          <w:color w:val="000000"/>
          <w:sz w:val="19"/>
          <w:szCs w:val="19"/>
          <w:lang w:eastAsia="en-US"/>
        </w:rPr>
      </w:pPr>
    </w:p>
    <w:p w:rsidR="00C37AF6" w:rsidRDefault="00C37AF6">
      <w:pPr>
        <w:spacing w:after="160" w:line="259" w:lineRule="auto"/>
        <w:rPr>
          <w:rFonts w:ascii="Verdana" w:eastAsiaTheme="minorHAnsi" w:hAnsi="Verdana"/>
          <w:b/>
          <w:color w:val="000000"/>
          <w:sz w:val="19"/>
          <w:szCs w:val="19"/>
          <w:lang w:eastAsia="en-US"/>
        </w:rPr>
      </w:pPr>
      <w:r>
        <w:rPr>
          <w:rFonts w:ascii="Verdana" w:eastAsiaTheme="minorHAnsi" w:hAnsi="Verdana"/>
          <w:b/>
          <w:color w:val="000000"/>
          <w:sz w:val="19"/>
          <w:szCs w:val="19"/>
          <w:lang w:eastAsia="en-US"/>
        </w:rPr>
        <w:br w:type="page"/>
      </w:r>
    </w:p>
    <w:p w:rsidR="00EF0F34" w:rsidRDefault="00EF0F34" w:rsidP="00EF0F34">
      <w:pPr>
        <w:autoSpaceDE w:val="0"/>
        <w:autoSpaceDN w:val="0"/>
        <w:adjustRightInd w:val="0"/>
        <w:spacing w:line="276" w:lineRule="auto"/>
        <w:jc w:val="center"/>
        <w:rPr>
          <w:rFonts w:ascii="Verdana" w:eastAsiaTheme="minorHAnsi" w:hAnsi="Verdana"/>
          <w:b/>
          <w:color w:val="000000"/>
          <w:sz w:val="19"/>
          <w:szCs w:val="19"/>
          <w:lang w:eastAsia="en-US"/>
        </w:rPr>
      </w:pPr>
      <w:r>
        <w:rPr>
          <w:rFonts w:ascii="Verdana" w:eastAsiaTheme="minorHAnsi" w:hAnsi="Verdana"/>
          <w:b/>
          <w:color w:val="000000"/>
          <w:sz w:val="19"/>
          <w:szCs w:val="19"/>
          <w:lang w:eastAsia="en-US"/>
        </w:rPr>
        <w:lastRenderedPageBreak/>
        <w:t xml:space="preserve">Anexo B) </w:t>
      </w:r>
      <w:r w:rsidRPr="00FA779D">
        <w:rPr>
          <w:rFonts w:ascii="Verdana" w:eastAsiaTheme="minorHAnsi" w:hAnsi="Verdana"/>
          <w:b/>
          <w:color w:val="000000"/>
          <w:sz w:val="19"/>
          <w:szCs w:val="19"/>
          <w:lang w:eastAsia="en-US"/>
        </w:rPr>
        <w:t xml:space="preserve">Declaración de compromiso </w:t>
      </w:r>
      <w:r>
        <w:rPr>
          <w:rFonts w:ascii="Verdana" w:eastAsiaTheme="minorHAnsi" w:hAnsi="Verdana"/>
          <w:b/>
          <w:color w:val="000000"/>
          <w:sz w:val="19"/>
          <w:szCs w:val="19"/>
          <w:lang w:eastAsia="en-US"/>
        </w:rPr>
        <w:t>para la integración de la solvencia con medios externos</w:t>
      </w:r>
    </w:p>
    <w:p w:rsidR="00EF0F34" w:rsidRDefault="00EF0F34" w:rsidP="00EF0F34">
      <w:pPr>
        <w:autoSpaceDE w:val="0"/>
        <w:autoSpaceDN w:val="0"/>
        <w:adjustRightInd w:val="0"/>
        <w:spacing w:line="276" w:lineRule="auto"/>
        <w:jc w:val="center"/>
        <w:rPr>
          <w:rFonts w:ascii="Verdana" w:eastAsiaTheme="minorHAnsi" w:hAnsi="Verdana"/>
          <w:b/>
          <w:color w:val="000000"/>
          <w:sz w:val="19"/>
          <w:szCs w:val="19"/>
          <w:lang w:eastAsia="en-US"/>
        </w:rPr>
      </w:pPr>
    </w:p>
    <w:p w:rsidR="00EF0F34" w:rsidRDefault="00EF0F34" w:rsidP="00EF0F34">
      <w:pPr>
        <w:autoSpaceDE w:val="0"/>
        <w:autoSpaceDN w:val="0"/>
        <w:adjustRightInd w:val="0"/>
        <w:spacing w:line="276" w:lineRule="auto"/>
        <w:jc w:val="center"/>
        <w:rPr>
          <w:rFonts w:ascii="Verdana" w:eastAsiaTheme="minorHAnsi" w:hAnsi="Verdana"/>
          <w:b/>
          <w:color w:val="000000"/>
          <w:sz w:val="19"/>
          <w:szCs w:val="19"/>
          <w:lang w:eastAsia="en-US"/>
        </w:rPr>
      </w:pPr>
    </w:p>
    <w:p w:rsidR="00EF0F34" w:rsidRPr="00FA779D" w:rsidRDefault="00EF0F34" w:rsidP="00EF0F34">
      <w:pPr>
        <w:autoSpaceDE w:val="0"/>
        <w:autoSpaceDN w:val="0"/>
        <w:adjustRightInd w:val="0"/>
        <w:spacing w:line="276" w:lineRule="auto"/>
        <w:jc w:val="center"/>
        <w:rPr>
          <w:rFonts w:ascii="Verdana" w:eastAsiaTheme="minorHAnsi" w:hAnsi="Verdana"/>
          <w:b/>
          <w:color w:val="000000"/>
          <w:sz w:val="19"/>
          <w:szCs w:val="19"/>
          <w:lang w:eastAsia="en-US"/>
        </w:rPr>
      </w:pPr>
    </w:p>
    <w:p w:rsidR="00EF0F34" w:rsidRDefault="00EF0F34" w:rsidP="00EF0F34">
      <w:pPr>
        <w:autoSpaceDE w:val="0"/>
        <w:autoSpaceDN w:val="0"/>
        <w:adjustRightInd w:val="0"/>
        <w:spacing w:line="276" w:lineRule="auto"/>
        <w:rPr>
          <w:rFonts w:ascii="Verdana" w:hAnsi="Verdana"/>
          <w:sz w:val="19"/>
          <w:szCs w:val="19"/>
        </w:rPr>
      </w:pPr>
      <w:r w:rsidRPr="00FA779D">
        <w:rPr>
          <w:rFonts w:ascii="Verdana" w:hAnsi="Verdana"/>
          <w:sz w:val="19"/>
          <w:szCs w:val="19"/>
        </w:rPr>
        <w:t xml:space="preserve">Nombre y apellidos: </w:t>
      </w:r>
      <w:r>
        <w:rPr>
          <w:rFonts w:ascii="Verdana" w:hAnsi="Verdana"/>
          <w:sz w:val="19"/>
          <w:szCs w:val="19"/>
        </w:rPr>
        <w:t xml:space="preserve">       </w:t>
      </w:r>
      <w:r w:rsidRPr="00A56F89">
        <w:rPr>
          <w:rFonts w:ascii="Verdana" w:hAnsi="Verdana"/>
          <w:sz w:val="19"/>
          <w:szCs w:val="19"/>
        </w:rPr>
        <w:t xml:space="preserve">                                                                                                 </w:t>
      </w:r>
      <w:r>
        <w:rPr>
          <w:rFonts w:ascii="Verdana" w:hAnsi="Verdana"/>
          <w:sz w:val="19"/>
          <w:szCs w:val="19"/>
        </w:rPr>
        <w:t xml:space="preserve">         </w:t>
      </w:r>
      <w:r w:rsidRPr="00A56F89">
        <w:rPr>
          <w:rFonts w:ascii="Verdana" w:hAnsi="Verdana"/>
          <w:sz w:val="19"/>
          <w:szCs w:val="19"/>
        </w:rPr>
        <w:t xml:space="preserve">   </w:t>
      </w:r>
      <w:r>
        <w:rPr>
          <w:rFonts w:ascii="Verdana" w:hAnsi="Verdana"/>
          <w:sz w:val="19"/>
          <w:szCs w:val="19"/>
        </w:rPr>
        <w:t xml:space="preserve"> , con DNI nº:                                             en nombre propio o de la siguiente empresa que representa:</w:t>
      </w:r>
    </w:p>
    <w:p w:rsidR="00EF0F34" w:rsidRDefault="00EF0F34" w:rsidP="00EF0F34">
      <w:pPr>
        <w:autoSpaceDE w:val="0"/>
        <w:autoSpaceDN w:val="0"/>
        <w:adjustRightInd w:val="0"/>
        <w:spacing w:line="276" w:lineRule="auto"/>
        <w:rPr>
          <w:rFonts w:ascii="Verdana" w:hAnsi="Verdana"/>
          <w:sz w:val="19"/>
          <w:szCs w:val="19"/>
        </w:rPr>
      </w:pPr>
    </w:p>
    <w:p w:rsidR="00EF0F34" w:rsidRDefault="00EF0F34" w:rsidP="00EF0F34">
      <w:pPr>
        <w:autoSpaceDE w:val="0"/>
        <w:autoSpaceDN w:val="0"/>
        <w:adjustRightInd w:val="0"/>
        <w:spacing w:line="276" w:lineRule="auto"/>
        <w:rPr>
          <w:rFonts w:ascii="Verdana" w:hAnsi="Verdana"/>
          <w:sz w:val="19"/>
          <w:szCs w:val="19"/>
        </w:rPr>
      </w:pPr>
      <w:r>
        <w:rPr>
          <w:rFonts w:ascii="Verdana" w:hAnsi="Verdana"/>
          <w:sz w:val="19"/>
          <w:szCs w:val="19"/>
        </w:rPr>
        <w:t>Con domicilio en:</w:t>
      </w:r>
    </w:p>
    <w:p w:rsidR="00EF0F34" w:rsidRDefault="00EF0F34" w:rsidP="00EF0F34">
      <w:pPr>
        <w:autoSpaceDE w:val="0"/>
        <w:autoSpaceDN w:val="0"/>
        <w:adjustRightInd w:val="0"/>
        <w:spacing w:line="276" w:lineRule="auto"/>
        <w:rPr>
          <w:rFonts w:ascii="Verdana" w:hAnsi="Verdana"/>
          <w:sz w:val="19"/>
          <w:szCs w:val="19"/>
        </w:rPr>
      </w:pPr>
      <w:r>
        <w:rPr>
          <w:rFonts w:ascii="Verdana" w:hAnsi="Verdana"/>
          <w:sz w:val="19"/>
          <w:szCs w:val="19"/>
        </w:rPr>
        <w:t>Y NIF:                                          en calidad de:</w:t>
      </w:r>
    </w:p>
    <w:p w:rsidR="00EF0F34" w:rsidRDefault="00EF0F34" w:rsidP="00EF0F34">
      <w:pPr>
        <w:autoSpaceDE w:val="0"/>
        <w:autoSpaceDN w:val="0"/>
        <w:adjustRightInd w:val="0"/>
        <w:spacing w:line="276" w:lineRule="auto"/>
        <w:rPr>
          <w:rFonts w:ascii="Verdana" w:hAnsi="Verdana"/>
          <w:sz w:val="19"/>
          <w:szCs w:val="19"/>
        </w:rPr>
      </w:pPr>
    </w:p>
    <w:p w:rsidR="00EF0F34" w:rsidRDefault="00EF0F34" w:rsidP="00EF0F34">
      <w:pPr>
        <w:autoSpaceDE w:val="0"/>
        <w:autoSpaceDN w:val="0"/>
        <w:adjustRightInd w:val="0"/>
        <w:spacing w:line="276" w:lineRule="auto"/>
        <w:rPr>
          <w:rFonts w:ascii="Verdana" w:hAnsi="Verdana"/>
          <w:sz w:val="19"/>
          <w:szCs w:val="19"/>
        </w:rPr>
      </w:pPr>
      <w:r>
        <w:rPr>
          <w:rFonts w:ascii="Verdana" w:hAnsi="Verdana"/>
          <w:sz w:val="19"/>
          <w:szCs w:val="19"/>
        </w:rPr>
        <w:t>Y</w:t>
      </w:r>
    </w:p>
    <w:p w:rsidR="00EF0F34" w:rsidRDefault="00EF0F34" w:rsidP="00EF0F34">
      <w:pPr>
        <w:autoSpaceDE w:val="0"/>
        <w:autoSpaceDN w:val="0"/>
        <w:adjustRightInd w:val="0"/>
        <w:spacing w:line="276" w:lineRule="auto"/>
        <w:rPr>
          <w:rFonts w:ascii="Verdana" w:hAnsi="Verdana"/>
          <w:sz w:val="19"/>
          <w:szCs w:val="19"/>
        </w:rPr>
      </w:pPr>
    </w:p>
    <w:p w:rsidR="00EF0F34" w:rsidRDefault="00EF0F34" w:rsidP="00EF0F34">
      <w:pPr>
        <w:autoSpaceDE w:val="0"/>
        <w:autoSpaceDN w:val="0"/>
        <w:adjustRightInd w:val="0"/>
        <w:spacing w:line="276" w:lineRule="auto"/>
        <w:rPr>
          <w:rFonts w:ascii="Verdana" w:hAnsi="Verdana"/>
          <w:sz w:val="19"/>
          <w:szCs w:val="19"/>
        </w:rPr>
      </w:pPr>
      <w:r w:rsidRPr="00FA779D">
        <w:rPr>
          <w:rFonts w:ascii="Verdana" w:hAnsi="Verdana"/>
          <w:sz w:val="19"/>
          <w:szCs w:val="19"/>
        </w:rPr>
        <w:t xml:space="preserve">Nombre y apellidos: </w:t>
      </w:r>
      <w:r>
        <w:rPr>
          <w:rFonts w:ascii="Verdana" w:hAnsi="Verdana"/>
          <w:sz w:val="19"/>
          <w:szCs w:val="19"/>
        </w:rPr>
        <w:t xml:space="preserve">       </w:t>
      </w:r>
      <w:r w:rsidRPr="00A56F89">
        <w:rPr>
          <w:rFonts w:ascii="Verdana" w:hAnsi="Verdana"/>
          <w:sz w:val="19"/>
          <w:szCs w:val="19"/>
        </w:rPr>
        <w:t xml:space="preserve">                                                                                                 </w:t>
      </w:r>
      <w:r>
        <w:rPr>
          <w:rFonts w:ascii="Verdana" w:hAnsi="Verdana"/>
          <w:sz w:val="19"/>
          <w:szCs w:val="19"/>
        </w:rPr>
        <w:t xml:space="preserve">         </w:t>
      </w:r>
      <w:r w:rsidRPr="00A56F89">
        <w:rPr>
          <w:rFonts w:ascii="Verdana" w:hAnsi="Verdana"/>
          <w:sz w:val="19"/>
          <w:szCs w:val="19"/>
        </w:rPr>
        <w:t xml:space="preserve">   </w:t>
      </w:r>
      <w:r>
        <w:rPr>
          <w:rFonts w:ascii="Verdana" w:hAnsi="Verdana"/>
          <w:sz w:val="19"/>
          <w:szCs w:val="19"/>
        </w:rPr>
        <w:t xml:space="preserve"> , con DNI nº:                                             en nombre propio o de la siguiente empresa que representa:</w:t>
      </w:r>
    </w:p>
    <w:p w:rsidR="00EF0F34" w:rsidRDefault="00EF0F34" w:rsidP="00EF0F34">
      <w:pPr>
        <w:autoSpaceDE w:val="0"/>
        <w:autoSpaceDN w:val="0"/>
        <w:adjustRightInd w:val="0"/>
        <w:spacing w:line="276" w:lineRule="auto"/>
        <w:rPr>
          <w:rFonts w:ascii="Verdana" w:hAnsi="Verdana"/>
          <w:sz w:val="19"/>
          <w:szCs w:val="19"/>
        </w:rPr>
      </w:pPr>
    </w:p>
    <w:p w:rsidR="00EF0F34" w:rsidRDefault="00EF0F34" w:rsidP="00EF0F34">
      <w:pPr>
        <w:autoSpaceDE w:val="0"/>
        <w:autoSpaceDN w:val="0"/>
        <w:adjustRightInd w:val="0"/>
        <w:spacing w:line="276" w:lineRule="auto"/>
        <w:rPr>
          <w:rFonts w:ascii="Verdana" w:hAnsi="Verdana"/>
          <w:sz w:val="19"/>
          <w:szCs w:val="19"/>
        </w:rPr>
      </w:pPr>
      <w:r>
        <w:rPr>
          <w:rFonts w:ascii="Verdana" w:hAnsi="Verdana"/>
          <w:sz w:val="19"/>
          <w:szCs w:val="19"/>
        </w:rPr>
        <w:t>Con domicilio en:</w:t>
      </w:r>
    </w:p>
    <w:p w:rsidR="00EF0F34" w:rsidRDefault="00EF0F34" w:rsidP="00EF0F34">
      <w:pPr>
        <w:autoSpaceDE w:val="0"/>
        <w:autoSpaceDN w:val="0"/>
        <w:adjustRightInd w:val="0"/>
        <w:spacing w:line="276" w:lineRule="auto"/>
        <w:rPr>
          <w:rFonts w:ascii="Verdana" w:hAnsi="Verdana"/>
          <w:sz w:val="19"/>
          <w:szCs w:val="19"/>
        </w:rPr>
      </w:pPr>
      <w:r>
        <w:rPr>
          <w:rFonts w:ascii="Verdana" w:hAnsi="Verdana"/>
          <w:sz w:val="19"/>
          <w:szCs w:val="19"/>
        </w:rPr>
        <w:t>Y NIF:                                          en calidad de:</w:t>
      </w:r>
    </w:p>
    <w:p w:rsidR="00EF0F34" w:rsidRDefault="00EF0F34" w:rsidP="00EF0F34">
      <w:pPr>
        <w:autoSpaceDE w:val="0"/>
        <w:autoSpaceDN w:val="0"/>
        <w:adjustRightInd w:val="0"/>
        <w:spacing w:line="276" w:lineRule="auto"/>
        <w:rPr>
          <w:rFonts w:ascii="Verdana" w:hAnsi="Verdana"/>
          <w:sz w:val="19"/>
          <w:szCs w:val="19"/>
        </w:rPr>
      </w:pPr>
    </w:p>
    <w:p w:rsidR="00EF0F34" w:rsidRPr="00FA779D" w:rsidRDefault="00EF0F34" w:rsidP="00EF0F34">
      <w:pPr>
        <w:autoSpaceDE w:val="0"/>
        <w:autoSpaceDN w:val="0"/>
        <w:adjustRightInd w:val="0"/>
        <w:spacing w:line="276" w:lineRule="auto"/>
        <w:jc w:val="center"/>
        <w:rPr>
          <w:rFonts w:ascii="Verdana" w:hAnsi="Verdana"/>
          <w:b/>
          <w:sz w:val="19"/>
          <w:szCs w:val="19"/>
        </w:rPr>
      </w:pPr>
      <w:r w:rsidRPr="00FA779D">
        <w:rPr>
          <w:rFonts w:ascii="Verdana" w:hAnsi="Verdana"/>
          <w:b/>
          <w:sz w:val="19"/>
          <w:szCs w:val="19"/>
        </w:rPr>
        <w:t>SE COMPROMETEN</w:t>
      </w:r>
    </w:p>
    <w:p w:rsidR="00EF0F34" w:rsidRDefault="00EF0F34" w:rsidP="00D42F5A">
      <w:pPr>
        <w:autoSpaceDE w:val="0"/>
        <w:autoSpaceDN w:val="0"/>
        <w:adjustRightInd w:val="0"/>
        <w:spacing w:line="276" w:lineRule="auto"/>
        <w:jc w:val="both"/>
        <w:rPr>
          <w:rFonts w:ascii="Verdana" w:eastAsiaTheme="minorHAnsi" w:hAnsi="Verdana"/>
          <w:color w:val="000000"/>
          <w:sz w:val="19"/>
          <w:szCs w:val="19"/>
          <w:lang w:eastAsia="en-US"/>
        </w:rPr>
      </w:pPr>
    </w:p>
    <w:p w:rsidR="00EF0F34" w:rsidRDefault="00EF0F34" w:rsidP="00D42F5A">
      <w:pPr>
        <w:autoSpaceDE w:val="0"/>
        <w:autoSpaceDN w:val="0"/>
        <w:adjustRightInd w:val="0"/>
        <w:spacing w:line="276" w:lineRule="auto"/>
        <w:jc w:val="both"/>
        <w:rPr>
          <w:rFonts w:ascii="Verdana" w:eastAsiaTheme="minorHAnsi" w:hAnsi="Verdana"/>
          <w:color w:val="000000"/>
          <w:sz w:val="19"/>
          <w:szCs w:val="19"/>
          <w:lang w:eastAsia="en-US"/>
        </w:rPr>
      </w:pPr>
      <w:r>
        <w:rPr>
          <w:rFonts w:ascii="Verdana" w:eastAsiaTheme="minorHAnsi" w:hAnsi="Verdana"/>
          <w:color w:val="000000"/>
          <w:sz w:val="19"/>
          <w:szCs w:val="19"/>
          <w:lang w:eastAsia="en-US"/>
        </w:rPr>
        <w:t>De conformidad con lo dispuesto en el art. 75 de la Ley 9/2017, de 8 de noviembre de Coontratos del Sector Público, a:</w:t>
      </w:r>
    </w:p>
    <w:p w:rsidR="00EF0F34" w:rsidRDefault="00EF0F34" w:rsidP="00D42F5A">
      <w:pPr>
        <w:autoSpaceDE w:val="0"/>
        <w:autoSpaceDN w:val="0"/>
        <w:adjustRightInd w:val="0"/>
        <w:spacing w:line="276" w:lineRule="auto"/>
        <w:jc w:val="both"/>
        <w:rPr>
          <w:rFonts w:ascii="Verdana" w:eastAsiaTheme="minorHAnsi" w:hAnsi="Verdana"/>
          <w:color w:val="000000"/>
          <w:sz w:val="19"/>
          <w:szCs w:val="19"/>
          <w:lang w:eastAsia="en-US"/>
        </w:rPr>
      </w:pPr>
    </w:p>
    <w:p w:rsidR="00EF0F34" w:rsidRDefault="00EF0F34" w:rsidP="00EF0F34">
      <w:pPr>
        <w:pStyle w:val="Prrafodelista"/>
        <w:numPr>
          <w:ilvl w:val="0"/>
          <w:numId w:val="17"/>
        </w:numPr>
        <w:autoSpaceDE w:val="0"/>
        <w:autoSpaceDN w:val="0"/>
        <w:adjustRightInd w:val="0"/>
        <w:spacing w:line="276" w:lineRule="auto"/>
        <w:jc w:val="both"/>
        <w:rPr>
          <w:rFonts w:ascii="Verdana" w:eastAsiaTheme="minorHAnsi" w:hAnsi="Verdana"/>
          <w:color w:val="000000"/>
          <w:sz w:val="19"/>
          <w:szCs w:val="19"/>
          <w:lang w:eastAsia="en-US"/>
        </w:rPr>
      </w:pPr>
      <w:r>
        <w:rPr>
          <w:rFonts w:ascii="Verdana" w:eastAsiaTheme="minorHAnsi" w:hAnsi="Verdana"/>
          <w:color w:val="000000"/>
          <w:sz w:val="19"/>
          <w:szCs w:val="19"/>
          <w:lang w:eastAsia="en-US"/>
        </w:rPr>
        <w:t>Que la solvencia o medios que pone a disposición la entidad:</w:t>
      </w:r>
    </w:p>
    <w:p w:rsidR="00EF0F34" w:rsidRDefault="00EF0F34" w:rsidP="00EF0F34">
      <w:pPr>
        <w:pStyle w:val="Prrafodelista"/>
        <w:numPr>
          <w:ilvl w:val="0"/>
          <w:numId w:val="17"/>
        </w:numPr>
        <w:autoSpaceDE w:val="0"/>
        <w:autoSpaceDN w:val="0"/>
        <w:adjustRightInd w:val="0"/>
        <w:spacing w:line="276" w:lineRule="auto"/>
        <w:jc w:val="both"/>
        <w:rPr>
          <w:rFonts w:ascii="Verdana" w:eastAsiaTheme="minorHAnsi" w:hAnsi="Verdana"/>
          <w:color w:val="000000"/>
          <w:sz w:val="19"/>
          <w:szCs w:val="19"/>
          <w:lang w:eastAsia="en-US"/>
        </w:rPr>
      </w:pPr>
      <w:r>
        <w:rPr>
          <w:rFonts w:ascii="Verdana" w:eastAsiaTheme="minorHAnsi" w:hAnsi="Verdana"/>
          <w:color w:val="000000"/>
          <w:sz w:val="19"/>
          <w:szCs w:val="19"/>
          <w:lang w:eastAsia="en-US"/>
        </w:rPr>
        <w:t>A favor de la entidad:</w:t>
      </w:r>
    </w:p>
    <w:p w:rsidR="00EF0F34" w:rsidRDefault="00EF0F34" w:rsidP="00EF0F34">
      <w:pPr>
        <w:pStyle w:val="Prrafodelista"/>
        <w:numPr>
          <w:ilvl w:val="0"/>
          <w:numId w:val="17"/>
        </w:numPr>
        <w:autoSpaceDE w:val="0"/>
        <w:autoSpaceDN w:val="0"/>
        <w:adjustRightInd w:val="0"/>
        <w:spacing w:line="276" w:lineRule="auto"/>
        <w:jc w:val="both"/>
        <w:rPr>
          <w:rFonts w:ascii="Verdana" w:eastAsiaTheme="minorHAnsi" w:hAnsi="Verdana"/>
          <w:color w:val="000000"/>
          <w:sz w:val="19"/>
          <w:szCs w:val="19"/>
          <w:lang w:eastAsia="en-US"/>
        </w:rPr>
      </w:pPr>
      <w:r>
        <w:rPr>
          <w:rFonts w:ascii="Verdana" w:eastAsiaTheme="minorHAnsi" w:hAnsi="Verdana"/>
          <w:color w:val="000000"/>
          <w:sz w:val="19"/>
          <w:szCs w:val="19"/>
          <w:lang w:eastAsia="en-US"/>
        </w:rPr>
        <w:t>Son los siguientes (se deberá indicar la solvencia o medios concretos):</w:t>
      </w:r>
    </w:p>
    <w:p w:rsidR="00EF0F34" w:rsidRDefault="00EF0F34" w:rsidP="00EF0F34">
      <w:pPr>
        <w:autoSpaceDE w:val="0"/>
        <w:autoSpaceDN w:val="0"/>
        <w:adjustRightInd w:val="0"/>
        <w:spacing w:line="276" w:lineRule="auto"/>
        <w:jc w:val="both"/>
        <w:rPr>
          <w:rFonts w:ascii="Verdana" w:eastAsiaTheme="minorHAnsi" w:hAnsi="Verdana"/>
          <w:color w:val="000000"/>
          <w:sz w:val="19"/>
          <w:szCs w:val="19"/>
          <w:lang w:eastAsia="en-US"/>
        </w:rPr>
      </w:pPr>
    </w:p>
    <w:p w:rsidR="00EF0F34" w:rsidRDefault="00EF0F34" w:rsidP="00EF0F34">
      <w:pPr>
        <w:autoSpaceDE w:val="0"/>
        <w:autoSpaceDN w:val="0"/>
        <w:adjustRightInd w:val="0"/>
        <w:spacing w:line="276" w:lineRule="auto"/>
        <w:jc w:val="both"/>
        <w:rPr>
          <w:rFonts w:ascii="Verdana" w:eastAsiaTheme="minorHAnsi" w:hAnsi="Verdana"/>
          <w:color w:val="000000"/>
          <w:sz w:val="19"/>
          <w:szCs w:val="19"/>
          <w:lang w:eastAsia="en-US"/>
        </w:rPr>
      </w:pPr>
    </w:p>
    <w:p w:rsidR="00EF0F34" w:rsidRDefault="00EF0F34" w:rsidP="00EF0F34">
      <w:pPr>
        <w:autoSpaceDE w:val="0"/>
        <w:autoSpaceDN w:val="0"/>
        <w:adjustRightInd w:val="0"/>
        <w:spacing w:line="276" w:lineRule="auto"/>
        <w:jc w:val="both"/>
        <w:rPr>
          <w:rFonts w:ascii="Verdana" w:eastAsiaTheme="minorHAnsi" w:hAnsi="Verdana"/>
          <w:color w:val="000000"/>
          <w:sz w:val="19"/>
          <w:szCs w:val="19"/>
          <w:lang w:eastAsia="en-US"/>
        </w:rPr>
      </w:pPr>
    </w:p>
    <w:p w:rsidR="00EF0F34" w:rsidRDefault="00EF0F34" w:rsidP="00EF0F34">
      <w:pPr>
        <w:autoSpaceDE w:val="0"/>
        <w:autoSpaceDN w:val="0"/>
        <w:adjustRightInd w:val="0"/>
        <w:spacing w:line="276" w:lineRule="auto"/>
        <w:jc w:val="both"/>
        <w:rPr>
          <w:rFonts w:ascii="Verdana" w:eastAsiaTheme="minorHAnsi" w:hAnsi="Verdana"/>
          <w:color w:val="000000"/>
          <w:sz w:val="19"/>
          <w:szCs w:val="19"/>
          <w:lang w:eastAsia="en-US"/>
        </w:rPr>
      </w:pPr>
    </w:p>
    <w:p w:rsidR="00EF0F34" w:rsidRDefault="00EF0F34" w:rsidP="00EF0F34">
      <w:pPr>
        <w:autoSpaceDE w:val="0"/>
        <w:autoSpaceDN w:val="0"/>
        <w:adjustRightInd w:val="0"/>
        <w:spacing w:line="276" w:lineRule="auto"/>
        <w:jc w:val="both"/>
        <w:rPr>
          <w:rFonts w:ascii="Verdana" w:eastAsiaTheme="minorHAnsi" w:hAnsi="Verdana"/>
          <w:color w:val="000000"/>
          <w:sz w:val="19"/>
          <w:szCs w:val="19"/>
          <w:lang w:eastAsia="en-US"/>
        </w:rPr>
      </w:pPr>
    </w:p>
    <w:p w:rsidR="00EF0F34" w:rsidRDefault="00EF0F34" w:rsidP="00EF0F34">
      <w:pPr>
        <w:autoSpaceDE w:val="0"/>
        <w:autoSpaceDN w:val="0"/>
        <w:adjustRightInd w:val="0"/>
        <w:spacing w:line="276" w:lineRule="auto"/>
        <w:jc w:val="both"/>
        <w:rPr>
          <w:rFonts w:ascii="Verdana" w:eastAsiaTheme="minorHAnsi" w:hAnsi="Verdana"/>
          <w:color w:val="000000"/>
          <w:sz w:val="19"/>
          <w:szCs w:val="19"/>
          <w:lang w:eastAsia="en-US"/>
        </w:rPr>
      </w:pPr>
    </w:p>
    <w:p w:rsidR="00EF0F34" w:rsidRDefault="00EF0F34" w:rsidP="00EF0F34">
      <w:pPr>
        <w:autoSpaceDE w:val="0"/>
        <w:autoSpaceDN w:val="0"/>
        <w:adjustRightInd w:val="0"/>
        <w:spacing w:line="276" w:lineRule="auto"/>
        <w:jc w:val="both"/>
        <w:rPr>
          <w:rFonts w:ascii="Verdana" w:eastAsiaTheme="minorHAnsi" w:hAnsi="Verdana"/>
          <w:color w:val="000000"/>
          <w:sz w:val="19"/>
          <w:szCs w:val="19"/>
          <w:lang w:eastAsia="en-US"/>
        </w:rPr>
      </w:pPr>
    </w:p>
    <w:p w:rsidR="00EF0F34" w:rsidRDefault="00EF0F34" w:rsidP="00EF0F34">
      <w:pPr>
        <w:pStyle w:val="Prrafodelista"/>
        <w:numPr>
          <w:ilvl w:val="0"/>
          <w:numId w:val="17"/>
        </w:numPr>
        <w:autoSpaceDE w:val="0"/>
        <w:autoSpaceDN w:val="0"/>
        <w:adjustRightInd w:val="0"/>
        <w:spacing w:line="276" w:lineRule="auto"/>
        <w:jc w:val="both"/>
        <w:rPr>
          <w:rFonts w:ascii="Verdana" w:eastAsiaTheme="minorHAnsi" w:hAnsi="Verdana"/>
          <w:color w:val="000000"/>
          <w:sz w:val="19"/>
          <w:szCs w:val="19"/>
          <w:lang w:eastAsia="en-US"/>
        </w:rPr>
      </w:pPr>
      <w:r>
        <w:rPr>
          <w:rFonts w:ascii="Verdana" w:eastAsiaTheme="minorHAnsi" w:hAnsi="Verdana"/>
          <w:color w:val="000000"/>
          <w:sz w:val="19"/>
          <w:szCs w:val="19"/>
          <w:lang w:eastAsia="en-US"/>
        </w:rPr>
        <w:t>Que durante toda la ejecución del contrato dispondrá efectivamente de la solvencia o medios que se describen en este compromiso.</w:t>
      </w:r>
    </w:p>
    <w:p w:rsidR="00EF0F34" w:rsidRDefault="00EF0F34" w:rsidP="00EF0F34">
      <w:pPr>
        <w:pStyle w:val="Prrafodelista"/>
        <w:numPr>
          <w:ilvl w:val="0"/>
          <w:numId w:val="17"/>
        </w:numPr>
        <w:autoSpaceDE w:val="0"/>
        <w:autoSpaceDN w:val="0"/>
        <w:adjustRightInd w:val="0"/>
        <w:spacing w:line="276" w:lineRule="auto"/>
        <w:jc w:val="both"/>
        <w:rPr>
          <w:rFonts w:ascii="Verdana" w:eastAsiaTheme="minorHAnsi" w:hAnsi="Verdana"/>
          <w:color w:val="000000"/>
          <w:sz w:val="19"/>
          <w:szCs w:val="19"/>
          <w:lang w:eastAsia="en-US"/>
        </w:rPr>
      </w:pPr>
      <w:r>
        <w:rPr>
          <w:rFonts w:ascii="Verdana" w:eastAsiaTheme="minorHAnsi" w:hAnsi="Verdana"/>
          <w:color w:val="000000"/>
          <w:sz w:val="19"/>
          <w:szCs w:val="19"/>
          <w:lang w:eastAsia="en-US"/>
        </w:rPr>
        <w:t>Que la disposición efectiva de la solvencia o medios descritos no está sometida a condición o limitación alguna.</w:t>
      </w:r>
    </w:p>
    <w:p w:rsidR="00EF0F34" w:rsidRDefault="00EF0F34" w:rsidP="00EF0F34">
      <w:pPr>
        <w:autoSpaceDE w:val="0"/>
        <w:autoSpaceDN w:val="0"/>
        <w:adjustRightInd w:val="0"/>
        <w:spacing w:line="276" w:lineRule="auto"/>
        <w:jc w:val="both"/>
        <w:rPr>
          <w:rFonts w:ascii="Verdana" w:eastAsiaTheme="minorHAnsi" w:hAnsi="Verdana"/>
          <w:color w:val="000000"/>
          <w:sz w:val="19"/>
          <w:szCs w:val="19"/>
          <w:lang w:eastAsia="en-US"/>
        </w:rPr>
      </w:pPr>
    </w:p>
    <w:p w:rsidR="00EF0F34" w:rsidRDefault="00EF0F34" w:rsidP="00EF0F34">
      <w:pPr>
        <w:autoSpaceDE w:val="0"/>
        <w:autoSpaceDN w:val="0"/>
        <w:adjustRightInd w:val="0"/>
        <w:spacing w:line="276" w:lineRule="auto"/>
        <w:jc w:val="both"/>
        <w:rPr>
          <w:rFonts w:ascii="Verdana" w:eastAsiaTheme="minorHAnsi" w:hAnsi="Verdana"/>
          <w:color w:val="000000"/>
          <w:sz w:val="19"/>
          <w:szCs w:val="19"/>
          <w:lang w:eastAsia="en-US"/>
        </w:rPr>
      </w:pPr>
    </w:p>
    <w:p w:rsidR="00EF0F34" w:rsidRDefault="00EF0F34" w:rsidP="00EF0F34">
      <w:pPr>
        <w:autoSpaceDE w:val="0"/>
        <w:autoSpaceDN w:val="0"/>
        <w:adjustRightInd w:val="0"/>
        <w:spacing w:line="276" w:lineRule="auto"/>
        <w:jc w:val="both"/>
        <w:rPr>
          <w:rFonts w:ascii="Verdana" w:eastAsiaTheme="minorHAnsi" w:hAnsi="Verdana"/>
          <w:color w:val="000000"/>
          <w:sz w:val="19"/>
          <w:szCs w:val="19"/>
          <w:lang w:eastAsia="en-US"/>
        </w:rPr>
      </w:pPr>
    </w:p>
    <w:p w:rsidR="00EF0F34" w:rsidRDefault="00EF0F34" w:rsidP="00EF0F34">
      <w:pPr>
        <w:autoSpaceDE w:val="0"/>
        <w:autoSpaceDN w:val="0"/>
        <w:adjustRightInd w:val="0"/>
        <w:spacing w:line="276" w:lineRule="auto"/>
        <w:jc w:val="both"/>
        <w:rPr>
          <w:rFonts w:ascii="Verdana" w:eastAsiaTheme="minorHAnsi" w:hAnsi="Verdana"/>
          <w:color w:val="000000"/>
          <w:sz w:val="19"/>
          <w:szCs w:val="19"/>
          <w:lang w:eastAsia="en-US"/>
        </w:rPr>
      </w:pPr>
      <w:r>
        <w:rPr>
          <w:rFonts w:ascii="Verdana" w:eastAsiaTheme="minorHAnsi" w:hAnsi="Verdana"/>
          <w:color w:val="000000"/>
          <w:sz w:val="19"/>
          <w:szCs w:val="19"/>
          <w:lang w:eastAsia="en-US"/>
        </w:rPr>
        <w:t>Fecha y firma del licitador</w:t>
      </w:r>
    </w:p>
    <w:p w:rsidR="00EF0F34" w:rsidRDefault="00EF0F34" w:rsidP="00EF0F34">
      <w:pPr>
        <w:autoSpaceDE w:val="0"/>
        <w:autoSpaceDN w:val="0"/>
        <w:adjustRightInd w:val="0"/>
        <w:spacing w:line="276" w:lineRule="auto"/>
        <w:jc w:val="both"/>
        <w:rPr>
          <w:rFonts w:ascii="Verdana" w:eastAsiaTheme="minorHAnsi" w:hAnsi="Verdana"/>
          <w:color w:val="000000"/>
          <w:sz w:val="19"/>
          <w:szCs w:val="19"/>
          <w:lang w:eastAsia="en-US"/>
        </w:rPr>
      </w:pPr>
    </w:p>
    <w:p w:rsidR="00EF0F34" w:rsidRDefault="00EF0F34" w:rsidP="00EF0F34">
      <w:pPr>
        <w:autoSpaceDE w:val="0"/>
        <w:autoSpaceDN w:val="0"/>
        <w:adjustRightInd w:val="0"/>
        <w:spacing w:line="276" w:lineRule="auto"/>
        <w:jc w:val="both"/>
        <w:rPr>
          <w:rFonts w:ascii="Verdana" w:eastAsiaTheme="minorHAnsi" w:hAnsi="Verdana"/>
          <w:color w:val="000000"/>
          <w:sz w:val="19"/>
          <w:szCs w:val="19"/>
          <w:lang w:eastAsia="en-US"/>
        </w:rPr>
      </w:pPr>
    </w:p>
    <w:p w:rsidR="00EF0F34" w:rsidRDefault="00EF0F34" w:rsidP="00EF0F34">
      <w:pPr>
        <w:autoSpaceDE w:val="0"/>
        <w:autoSpaceDN w:val="0"/>
        <w:adjustRightInd w:val="0"/>
        <w:spacing w:line="276" w:lineRule="auto"/>
        <w:jc w:val="both"/>
        <w:rPr>
          <w:rFonts w:ascii="Verdana" w:eastAsiaTheme="minorHAnsi" w:hAnsi="Verdana"/>
          <w:color w:val="000000"/>
          <w:sz w:val="19"/>
          <w:szCs w:val="19"/>
          <w:lang w:eastAsia="en-US"/>
        </w:rPr>
      </w:pPr>
      <w:r>
        <w:rPr>
          <w:rFonts w:ascii="Verdana" w:eastAsiaTheme="minorHAnsi" w:hAnsi="Verdana"/>
          <w:color w:val="000000"/>
          <w:sz w:val="19"/>
          <w:szCs w:val="19"/>
          <w:lang w:eastAsia="en-US"/>
        </w:rPr>
        <w:t>Fecha y firma de la entidad que aporta la solvencia.</w:t>
      </w:r>
    </w:p>
    <w:p w:rsidR="00C37AF6" w:rsidRDefault="00C37AF6" w:rsidP="00EF0F34">
      <w:pPr>
        <w:autoSpaceDE w:val="0"/>
        <w:autoSpaceDN w:val="0"/>
        <w:adjustRightInd w:val="0"/>
        <w:spacing w:line="276" w:lineRule="auto"/>
        <w:jc w:val="both"/>
        <w:rPr>
          <w:rFonts w:ascii="Verdana" w:eastAsiaTheme="minorHAnsi" w:hAnsi="Verdana"/>
          <w:color w:val="000000"/>
          <w:sz w:val="19"/>
          <w:szCs w:val="19"/>
          <w:lang w:eastAsia="en-US"/>
        </w:rPr>
      </w:pPr>
    </w:p>
    <w:p w:rsidR="00C37AF6" w:rsidRDefault="00C37AF6" w:rsidP="00EF0F34">
      <w:pPr>
        <w:autoSpaceDE w:val="0"/>
        <w:autoSpaceDN w:val="0"/>
        <w:adjustRightInd w:val="0"/>
        <w:spacing w:line="276" w:lineRule="auto"/>
        <w:jc w:val="both"/>
        <w:rPr>
          <w:rFonts w:ascii="Verdana" w:eastAsiaTheme="minorHAnsi" w:hAnsi="Verdana"/>
          <w:color w:val="000000"/>
          <w:sz w:val="19"/>
          <w:szCs w:val="19"/>
          <w:lang w:eastAsia="en-US"/>
        </w:rPr>
      </w:pPr>
    </w:p>
    <w:p w:rsidR="00C37AF6" w:rsidRDefault="00C37AF6" w:rsidP="00EF0F34">
      <w:pPr>
        <w:autoSpaceDE w:val="0"/>
        <w:autoSpaceDN w:val="0"/>
        <w:adjustRightInd w:val="0"/>
        <w:spacing w:line="276" w:lineRule="auto"/>
        <w:jc w:val="both"/>
        <w:rPr>
          <w:rFonts w:ascii="Verdana" w:eastAsiaTheme="minorHAnsi" w:hAnsi="Verdana"/>
          <w:color w:val="000000"/>
          <w:sz w:val="19"/>
          <w:szCs w:val="19"/>
          <w:lang w:eastAsia="en-US"/>
        </w:rPr>
      </w:pPr>
    </w:p>
    <w:p w:rsidR="00C37AF6" w:rsidRDefault="00C37AF6" w:rsidP="00EF0F34">
      <w:pPr>
        <w:autoSpaceDE w:val="0"/>
        <w:autoSpaceDN w:val="0"/>
        <w:adjustRightInd w:val="0"/>
        <w:spacing w:line="276" w:lineRule="auto"/>
        <w:jc w:val="both"/>
        <w:rPr>
          <w:rFonts w:ascii="Verdana" w:eastAsiaTheme="minorHAnsi" w:hAnsi="Verdana"/>
          <w:color w:val="000000"/>
          <w:sz w:val="19"/>
          <w:szCs w:val="19"/>
          <w:lang w:eastAsia="en-US"/>
        </w:rPr>
      </w:pPr>
    </w:p>
    <w:p w:rsidR="00C37AF6" w:rsidRDefault="00C37AF6" w:rsidP="00EF0F34">
      <w:pPr>
        <w:autoSpaceDE w:val="0"/>
        <w:autoSpaceDN w:val="0"/>
        <w:adjustRightInd w:val="0"/>
        <w:spacing w:line="276" w:lineRule="auto"/>
        <w:jc w:val="both"/>
        <w:rPr>
          <w:rFonts w:ascii="Verdana" w:eastAsiaTheme="minorHAnsi" w:hAnsi="Verdana"/>
          <w:color w:val="000000"/>
          <w:sz w:val="19"/>
          <w:szCs w:val="19"/>
          <w:lang w:eastAsia="en-US"/>
        </w:rPr>
      </w:pPr>
    </w:p>
    <w:p w:rsidR="00C37AF6" w:rsidRDefault="00C37AF6" w:rsidP="00EF0F34">
      <w:pPr>
        <w:autoSpaceDE w:val="0"/>
        <w:autoSpaceDN w:val="0"/>
        <w:adjustRightInd w:val="0"/>
        <w:spacing w:line="276" w:lineRule="auto"/>
        <w:jc w:val="both"/>
        <w:rPr>
          <w:rFonts w:ascii="Verdana" w:eastAsiaTheme="minorHAnsi" w:hAnsi="Verdana"/>
          <w:color w:val="000000"/>
          <w:sz w:val="19"/>
          <w:szCs w:val="19"/>
          <w:lang w:eastAsia="en-US"/>
        </w:rPr>
      </w:pPr>
    </w:p>
    <w:p w:rsidR="00C37AF6" w:rsidRDefault="00C37AF6" w:rsidP="00EF0F34">
      <w:pPr>
        <w:autoSpaceDE w:val="0"/>
        <w:autoSpaceDN w:val="0"/>
        <w:adjustRightInd w:val="0"/>
        <w:spacing w:line="276" w:lineRule="auto"/>
        <w:jc w:val="both"/>
        <w:rPr>
          <w:rFonts w:ascii="Verdana" w:eastAsiaTheme="minorHAnsi" w:hAnsi="Verdana"/>
          <w:color w:val="000000"/>
          <w:sz w:val="19"/>
          <w:szCs w:val="19"/>
          <w:lang w:eastAsia="en-US"/>
        </w:rPr>
      </w:pPr>
    </w:p>
    <w:p w:rsidR="00C37AF6" w:rsidRDefault="00C37AF6" w:rsidP="00EF0F34">
      <w:pPr>
        <w:autoSpaceDE w:val="0"/>
        <w:autoSpaceDN w:val="0"/>
        <w:adjustRightInd w:val="0"/>
        <w:spacing w:line="276" w:lineRule="auto"/>
        <w:jc w:val="both"/>
        <w:rPr>
          <w:rFonts w:ascii="Verdana" w:eastAsiaTheme="minorHAnsi" w:hAnsi="Verdana"/>
          <w:color w:val="000000"/>
          <w:sz w:val="19"/>
          <w:szCs w:val="19"/>
          <w:lang w:eastAsia="en-US"/>
        </w:rPr>
      </w:pPr>
    </w:p>
    <w:p w:rsidR="00C37AF6" w:rsidRDefault="00C37AF6" w:rsidP="00EF0F34">
      <w:pPr>
        <w:autoSpaceDE w:val="0"/>
        <w:autoSpaceDN w:val="0"/>
        <w:adjustRightInd w:val="0"/>
        <w:spacing w:line="276" w:lineRule="auto"/>
        <w:jc w:val="both"/>
        <w:rPr>
          <w:rFonts w:ascii="Verdana" w:eastAsiaTheme="minorHAnsi" w:hAnsi="Verdana"/>
          <w:color w:val="000000"/>
          <w:sz w:val="19"/>
          <w:szCs w:val="19"/>
          <w:lang w:eastAsia="en-US"/>
        </w:rPr>
      </w:pPr>
    </w:p>
    <w:p w:rsidR="00C37AF6" w:rsidRDefault="00C37AF6" w:rsidP="00EF0F34">
      <w:pPr>
        <w:autoSpaceDE w:val="0"/>
        <w:autoSpaceDN w:val="0"/>
        <w:adjustRightInd w:val="0"/>
        <w:spacing w:line="276" w:lineRule="auto"/>
        <w:jc w:val="both"/>
        <w:rPr>
          <w:rFonts w:ascii="Verdana" w:eastAsiaTheme="minorHAnsi" w:hAnsi="Verdana"/>
          <w:color w:val="000000"/>
          <w:sz w:val="19"/>
          <w:szCs w:val="19"/>
          <w:lang w:eastAsia="en-US"/>
        </w:rPr>
      </w:pPr>
    </w:p>
    <w:p w:rsidR="00C37AF6" w:rsidRDefault="00C37AF6" w:rsidP="00EF0F34">
      <w:pPr>
        <w:autoSpaceDE w:val="0"/>
        <w:autoSpaceDN w:val="0"/>
        <w:adjustRightInd w:val="0"/>
        <w:spacing w:line="276" w:lineRule="auto"/>
        <w:jc w:val="both"/>
        <w:rPr>
          <w:rFonts w:ascii="Verdana" w:eastAsiaTheme="minorHAnsi" w:hAnsi="Verdana"/>
          <w:color w:val="000000"/>
          <w:sz w:val="19"/>
          <w:szCs w:val="19"/>
          <w:lang w:eastAsia="en-US"/>
        </w:rPr>
      </w:pPr>
    </w:p>
    <w:p w:rsidR="00C37AF6" w:rsidRPr="00EF0F34" w:rsidRDefault="00C37AF6" w:rsidP="00EF0F34">
      <w:pPr>
        <w:autoSpaceDE w:val="0"/>
        <w:autoSpaceDN w:val="0"/>
        <w:adjustRightInd w:val="0"/>
        <w:spacing w:line="276" w:lineRule="auto"/>
        <w:jc w:val="both"/>
        <w:rPr>
          <w:rFonts w:ascii="Verdana" w:eastAsiaTheme="minorHAnsi" w:hAnsi="Verdana"/>
          <w:color w:val="000000"/>
          <w:sz w:val="19"/>
          <w:szCs w:val="19"/>
          <w:lang w:eastAsia="en-US"/>
        </w:rPr>
      </w:pPr>
      <w:r>
        <w:rPr>
          <w:rFonts w:ascii="Verdana" w:eastAsiaTheme="minorHAnsi" w:hAnsi="Verdana"/>
          <w:color w:val="000000"/>
          <w:sz w:val="19"/>
          <w:szCs w:val="19"/>
          <w:lang w:eastAsia="en-US"/>
        </w:rPr>
        <w:t>AL ÓRGANO DE CONTRATACIÓN DE LA UNIVERSIDAD COMPLUTENSE DE MADRID</w:t>
      </w:r>
    </w:p>
    <w:p w:rsidR="00EF0F34" w:rsidRDefault="00EF0F34" w:rsidP="00D42F5A">
      <w:pPr>
        <w:autoSpaceDE w:val="0"/>
        <w:autoSpaceDN w:val="0"/>
        <w:adjustRightInd w:val="0"/>
        <w:spacing w:line="276" w:lineRule="auto"/>
        <w:jc w:val="both"/>
        <w:rPr>
          <w:rFonts w:ascii="Verdana" w:eastAsiaTheme="minorHAnsi" w:hAnsi="Verdana"/>
          <w:color w:val="000000"/>
          <w:sz w:val="19"/>
          <w:szCs w:val="19"/>
          <w:lang w:eastAsia="en-US"/>
        </w:rPr>
      </w:pPr>
    </w:p>
    <w:sectPr w:rsidR="00EF0F34" w:rsidSect="006D2BA9">
      <w:footerReference w:type="default" r:id="rId8"/>
      <w:footnotePr>
        <w:numFmt w:val="chicago"/>
      </w:footnotePr>
      <w:pgSz w:w="11906" w:h="16838"/>
      <w:pgMar w:top="567" w:right="851" w:bottom="7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C39" w:rsidRDefault="00056C39" w:rsidP="00D54CAF">
      <w:r>
        <w:separator/>
      </w:r>
    </w:p>
  </w:endnote>
  <w:endnote w:type="continuationSeparator" w:id="0">
    <w:p w:rsidR="00056C39" w:rsidRDefault="00056C39" w:rsidP="00D54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6022045"/>
      <w:docPartObj>
        <w:docPartGallery w:val="Page Numbers (Bottom of Page)"/>
        <w:docPartUnique/>
      </w:docPartObj>
    </w:sdtPr>
    <w:sdtEndPr/>
    <w:sdtContent>
      <w:p w:rsidR="00336C56" w:rsidRDefault="00336C56">
        <w:pPr>
          <w:pStyle w:val="Piedepgina"/>
          <w:jc w:val="right"/>
        </w:pPr>
        <w:r>
          <w:fldChar w:fldCharType="begin"/>
        </w:r>
        <w:r>
          <w:instrText>PAGE   \* MERGEFORMAT</w:instrText>
        </w:r>
        <w:r>
          <w:fldChar w:fldCharType="separate"/>
        </w:r>
        <w:r w:rsidR="00E33AB5">
          <w:rPr>
            <w:noProof/>
          </w:rPr>
          <w:t>1</w:t>
        </w:r>
        <w:r>
          <w:fldChar w:fldCharType="end"/>
        </w:r>
      </w:p>
    </w:sdtContent>
  </w:sdt>
  <w:p w:rsidR="00336C56" w:rsidRDefault="00336C5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C39" w:rsidRDefault="00056C39" w:rsidP="00D54CAF">
      <w:r>
        <w:separator/>
      </w:r>
    </w:p>
  </w:footnote>
  <w:footnote w:type="continuationSeparator" w:id="0">
    <w:p w:rsidR="00056C39" w:rsidRDefault="00056C39" w:rsidP="00D54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3706A"/>
    <w:multiLevelType w:val="hybridMultilevel"/>
    <w:tmpl w:val="930239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B9174BE"/>
    <w:multiLevelType w:val="hybridMultilevel"/>
    <w:tmpl w:val="930239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42C2339"/>
    <w:multiLevelType w:val="hybridMultilevel"/>
    <w:tmpl w:val="9412EACA"/>
    <w:lvl w:ilvl="0" w:tplc="D390F862">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14386398"/>
    <w:multiLevelType w:val="hybridMultilevel"/>
    <w:tmpl w:val="930239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449783C"/>
    <w:multiLevelType w:val="hybridMultilevel"/>
    <w:tmpl w:val="062050C0"/>
    <w:lvl w:ilvl="0" w:tplc="D390F862">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235C315E"/>
    <w:multiLevelType w:val="hybridMultilevel"/>
    <w:tmpl w:val="9302394C"/>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33451B91"/>
    <w:multiLevelType w:val="hybridMultilevel"/>
    <w:tmpl w:val="506C9DBE"/>
    <w:lvl w:ilvl="0" w:tplc="0C0A0017">
      <w:start w:val="1"/>
      <w:numFmt w:val="lowerLetter"/>
      <w:lvlText w:val="%1)"/>
      <w:lvlJc w:val="left"/>
      <w:pPr>
        <w:ind w:left="1776" w:hanging="360"/>
      </w:pPr>
    </w:lvl>
    <w:lvl w:ilvl="1" w:tplc="0C0A000F">
      <w:start w:val="1"/>
      <w:numFmt w:val="decimal"/>
      <w:lvlText w:val="%2."/>
      <w:lvlJc w:val="left"/>
      <w:pPr>
        <w:ind w:left="2496" w:hanging="360"/>
      </w:pPr>
    </w:lvl>
    <w:lvl w:ilvl="2" w:tplc="0C0A001B">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7" w15:restartNumberingAfterBreak="0">
    <w:nsid w:val="3BD75B54"/>
    <w:multiLevelType w:val="hybridMultilevel"/>
    <w:tmpl w:val="863ABFC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0007D78"/>
    <w:multiLevelType w:val="hybridMultilevel"/>
    <w:tmpl w:val="9648D25E"/>
    <w:lvl w:ilvl="0" w:tplc="0C0A000F">
      <w:start w:val="1"/>
      <w:numFmt w:val="decimal"/>
      <w:lvlText w:val="%1."/>
      <w:lvlJc w:val="left"/>
      <w:pPr>
        <w:ind w:left="2136" w:hanging="360"/>
      </w:p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9" w15:restartNumberingAfterBreak="0">
    <w:nsid w:val="49423F28"/>
    <w:multiLevelType w:val="hybridMultilevel"/>
    <w:tmpl w:val="1EB8BDBA"/>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4BB4796C"/>
    <w:multiLevelType w:val="hybridMultilevel"/>
    <w:tmpl w:val="F91E9D5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55E62FD8"/>
    <w:multiLevelType w:val="hybridMultilevel"/>
    <w:tmpl w:val="11A8CFEA"/>
    <w:lvl w:ilvl="0" w:tplc="DD6C36B4">
      <w:start w:val="3"/>
      <w:numFmt w:val="bullet"/>
      <w:lvlText w:val="-"/>
      <w:lvlJc w:val="left"/>
      <w:pPr>
        <w:ind w:left="720" w:hanging="360"/>
      </w:pPr>
      <w:rPr>
        <w:rFonts w:ascii="Verdana" w:eastAsiaTheme="minorHAnsi"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06A12AC"/>
    <w:multiLevelType w:val="hybridMultilevel"/>
    <w:tmpl w:val="930239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781129F"/>
    <w:multiLevelType w:val="hybridMultilevel"/>
    <w:tmpl w:val="4D0C2B44"/>
    <w:lvl w:ilvl="0" w:tplc="10F60A02">
      <w:start w:val="5"/>
      <w:numFmt w:val="bullet"/>
      <w:lvlText w:val="-"/>
      <w:lvlJc w:val="left"/>
      <w:pPr>
        <w:ind w:left="1068" w:hanging="360"/>
      </w:pPr>
      <w:rPr>
        <w:rFonts w:ascii="Verdana" w:eastAsia="Times New Roman" w:hAnsi="Verdana"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6A62738B"/>
    <w:multiLevelType w:val="hybridMultilevel"/>
    <w:tmpl w:val="930239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26B4726"/>
    <w:multiLevelType w:val="hybridMultilevel"/>
    <w:tmpl w:val="FDB841D2"/>
    <w:lvl w:ilvl="0" w:tplc="0C0A0017">
      <w:start w:val="1"/>
      <w:numFmt w:val="low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78F819F7"/>
    <w:multiLevelType w:val="hybridMultilevel"/>
    <w:tmpl w:val="B5BC6812"/>
    <w:lvl w:ilvl="0" w:tplc="D390F862">
      <w:start w:val="1"/>
      <w:numFmt w:val="lowerLetter"/>
      <w:lvlText w:val="%1)"/>
      <w:lvlJc w:val="left"/>
      <w:pPr>
        <w:ind w:left="1068" w:hanging="360"/>
      </w:pPr>
      <w:rPr>
        <w:rFonts w:hint="default"/>
      </w:rPr>
    </w:lvl>
    <w:lvl w:ilvl="1" w:tplc="064E5854">
      <w:start w:val="1"/>
      <w:numFmt w:val="lowerLetter"/>
      <w:lvlText w:val="%2)"/>
      <w:lvlJc w:val="left"/>
      <w:pPr>
        <w:ind w:left="1788" w:hanging="360"/>
      </w:pPr>
      <w:rPr>
        <w:rFonts w:hint="default"/>
      </w:rPr>
    </w:lvl>
    <w:lvl w:ilvl="2" w:tplc="0944D1CC">
      <w:start w:val="1"/>
      <w:numFmt w:val="decimal"/>
      <w:lvlText w:val="%3)"/>
      <w:lvlJc w:val="left"/>
      <w:pPr>
        <w:ind w:left="2688" w:hanging="360"/>
      </w:pPr>
      <w:rPr>
        <w:rFonts w:hint="default"/>
      </w:r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9"/>
  </w:num>
  <w:num w:numId="2">
    <w:abstractNumId w:val="10"/>
  </w:num>
  <w:num w:numId="3">
    <w:abstractNumId w:val="15"/>
  </w:num>
  <w:num w:numId="4">
    <w:abstractNumId w:val="3"/>
  </w:num>
  <w:num w:numId="5">
    <w:abstractNumId w:val="16"/>
  </w:num>
  <w:num w:numId="6">
    <w:abstractNumId w:val="4"/>
  </w:num>
  <w:num w:numId="7">
    <w:abstractNumId w:val="2"/>
  </w:num>
  <w:num w:numId="8">
    <w:abstractNumId w:val="0"/>
  </w:num>
  <w:num w:numId="9">
    <w:abstractNumId w:val="5"/>
  </w:num>
  <w:num w:numId="10">
    <w:abstractNumId w:val="12"/>
  </w:num>
  <w:num w:numId="11">
    <w:abstractNumId w:val="14"/>
  </w:num>
  <w:num w:numId="12">
    <w:abstractNumId w:val="1"/>
  </w:num>
  <w:num w:numId="13">
    <w:abstractNumId w:val="6"/>
  </w:num>
  <w:num w:numId="14">
    <w:abstractNumId w:val="8"/>
  </w:num>
  <w:num w:numId="15">
    <w:abstractNumId w:val="13"/>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BA9"/>
    <w:rsid w:val="0001356F"/>
    <w:rsid w:val="00041343"/>
    <w:rsid w:val="000568A5"/>
    <w:rsid w:val="00056C39"/>
    <w:rsid w:val="00070B3F"/>
    <w:rsid w:val="00082668"/>
    <w:rsid w:val="00092050"/>
    <w:rsid w:val="000A0848"/>
    <w:rsid w:val="000B2789"/>
    <w:rsid w:val="000E6F4E"/>
    <w:rsid w:val="001556BB"/>
    <w:rsid w:val="001B5ADC"/>
    <w:rsid w:val="001C22EF"/>
    <w:rsid w:val="001F46EB"/>
    <w:rsid w:val="001F4BFD"/>
    <w:rsid w:val="00234BD3"/>
    <w:rsid w:val="0024578C"/>
    <w:rsid w:val="00247F70"/>
    <w:rsid w:val="00260C4E"/>
    <w:rsid w:val="002648B1"/>
    <w:rsid w:val="002716F9"/>
    <w:rsid w:val="00275336"/>
    <w:rsid w:val="002905D6"/>
    <w:rsid w:val="002E3D89"/>
    <w:rsid w:val="002E7052"/>
    <w:rsid w:val="00332BA9"/>
    <w:rsid w:val="00333645"/>
    <w:rsid w:val="00336C56"/>
    <w:rsid w:val="00371058"/>
    <w:rsid w:val="00373197"/>
    <w:rsid w:val="00396C21"/>
    <w:rsid w:val="003A22AA"/>
    <w:rsid w:val="003A7CBC"/>
    <w:rsid w:val="00402749"/>
    <w:rsid w:val="00403CCD"/>
    <w:rsid w:val="00446092"/>
    <w:rsid w:val="00456633"/>
    <w:rsid w:val="00494EAE"/>
    <w:rsid w:val="004A243F"/>
    <w:rsid w:val="004D444C"/>
    <w:rsid w:val="004F2D20"/>
    <w:rsid w:val="00523197"/>
    <w:rsid w:val="00543E2B"/>
    <w:rsid w:val="00552D59"/>
    <w:rsid w:val="00560017"/>
    <w:rsid w:val="00594938"/>
    <w:rsid w:val="005A260D"/>
    <w:rsid w:val="005D1DC6"/>
    <w:rsid w:val="005E123F"/>
    <w:rsid w:val="005E3547"/>
    <w:rsid w:val="005F6309"/>
    <w:rsid w:val="006013D7"/>
    <w:rsid w:val="0063478D"/>
    <w:rsid w:val="006742BB"/>
    <w:rsid w:val="00674D35"/>
    <w:rsid w:val="006C0A3D"/>
    <w:rsid w:val="006D2BA9"/>
    <w:rsid w:val="006F36F2"/>
    <w:rsid w:val="006F3D05"/>
    <w:rsid w:val="00713C0B"/>
    <w:rsid w:val="007177B8"/>
    <w:rsid w:val="007405C9"/>
    <w:rsid w:val="00754010"/>
    <w:rsid w:val="00781A03"/>
    <w:rsid w:val="007A03BD"/>
    <w:rsid w:val="007B7C2A"/>
    <w:rsid w:val="007E444E"/>
    <w:rsid w:val="0082469A"/>
    <w:rsid w:val="00852079"/>
    <w:rsid w:val="0086522C"/>
    <w:rsid w:val="0087130C"/>
    <w:rsid w:val="00875AEA"/>
    <w:rsid w:val="008B1F39"/>
    <w:rsid w:val="008B3454"/>
    <w:rsid w:val="008C61EA"/>
    <w:rsid w:val="008E7535"/>
    <w:rsid w:val="009004FA"/>
    <w:rsid w:val="00903ACF"/>
    <w:rsid w:val="009209D2"/>
    <w:rsid w:val="00921FA2"/>
    <w:rsid w:val="00990309"/>
    <w:rsid w:val="009C4006"/>
    <w:rsid w:val="009D765B"/>
    <w:rsid w:val="009E7E25"/>
    <w:rsid w:val="00A111BE"/>
    <w:rsid w:val="00A4519A"/>
    <w:rsid w:val="00A56F89"/>
    <w:rsid w:val="00A76FFB"/>
    <w:rsid w:val="00AA4541"/>
    <w:rsid w:val="00AF29A6"/>
    <w:rsid w:val="00B04BD2"/>
    <w:rsid w:val="00B14D04"/>
    <w:rsid w:val="00B47C63"/>
    <w:rsid w:val="00BB3A08"/>
    <w:rsid w:val="00BC1F2E"/>
    <w:rsid w:val="00BF0299"/>
    <w:rsid w:val="00C22ABC"/>
    <w:rsid w:val="00C37AF6"/>
    <w:rsid w:val="00C46554"/>
    <w:rsid w:val="00C66334"/>
    <w:rsid w:val="00C72925"/>
    <w:rsid w:val="00C90212"/>
    <w:rsid w:val="00CB00A4"/>
    <w:rsid w:val="00CB507C"/>
    <w:rsid w:val="00CB72C7"/>
    <w:rsid w:val="00CD4656"/>
    <w:rsid w:val="00CD5049"/>
    <w:rsid w:val="00CE079D"/>
    <w:rsid w:val="00CF31D7"/>
    <w:rsid w:val="00CF3C1B"/>
    <w:rsid w:val="00CF3C67"/>
    <w:rsid w:val="00D03908"/>
    <w:rsid w:val="00D20C39"/>
    <w:rsid w:val="00D2287A"/>
    <w:rsid w:val="00D33E42"/>
    <w:rsid w:val="00D41A0C"/>
    <w:rsid w:val="00D42F5A"/>
    <w:rsid w:val="00D43D81"/>
    <w:rsid w:val="00D46C2D"/>
    <w:rsid w:val="00D51411"/>
    <w:rsid w:val="00D54CAF"/>
    <w:rsid w:val="00DA1C08"/>
    <w:rsid w:val="00DD6BF8"/>
    <w:rsid w:val="00E00ECB"/>
    <w:rsid w:val="00E07FA3"/>
    <w:rsid w:val="00E13AB1"/>
    <w:rsid w:val="00E33AB5"/>
    <w:rsid w:val="00E5528D"/>
    <w:rsid w:val="00E62035"/>
    <w:rsid w:val="00E81FAB"/>
    <w:rsid w:val="00E954AF"/>
    <w:rsid w:val="00EB7A5C"/>
    <w:rsid w:val="00EC3035"/>
    <w:rsid w:val="00ED6773"/>
    <w:rsid w:val="00ED7B68"/>
    <w:rsid w:val="00EE48A7"/>
    <w:rsid w:val="00EF0E76"/>
    <w:rsid w:val="00EF0F34"/>
    <w:rsid w:val="00F01360"/>
    <w:rsid w:val="00F03FBB"/>
    <w:rsid w:val="00F26A1E"/>
    <w:rsid w:val="00F42E16"/>
    <w:rsid w:val="00F662D2"/>
    <w:rsid w:val="00F76F05"/>
    <w:rsid w:val="00F87EC8"/>
    <w:rsid w:val="00F901FC"/>
    <w:rsid w:val="00F94035"/>
    <w:rsid w:val="00F9769F"/>
    <w:rsid w:val="00F97E09"/>
    <w:rsid w:val="00FA779D"/>
    <w:rsid w:val="00FB5E4C"/>
    <w:rsid w:val="00FC0D38"/>
    <w:rsid w:val="00FD487B"/>
    <w:rsid w:val="00FF4F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83E2C1-5FCE-4B00-AAB8-F7826BFD2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BA9"/>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6D2BA9"/>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ar"/>
    <w:qFormat/>
    <w:rsid w:val="006D2BA9"/>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D2BA9"/>
    <w:rPr>
      <w:rFonts w:ascii="Arial" w:eastAsia="Times New Roman" w:hAnsi="Arial" w:cs="Arial"/>
      <w:b/>
      <w:bCs/>
      <w:kern w:val="32"/>
      <w:sz w:val="32"/>
      <w:szCs w:val="32"/>
      <w:lang w:eastAsia="es-ES"/>
    </w:rPr>
  </w:style>
  <w:style w:type="character" w:customStyle="1" w:styleId="Ttulo3Car">
    <w:name w:val="Título 3 Car"/>
    <w:basedOn w:val="Fuentedeprrafopredeter"/>
    <w:link w:val="Ttulo3"/>
    <w:rsid w:val="006D2BA9"/>
    <w:rPr>
      <w:rFonts w:ascii="Arial" w:eastAsia="Times New Roman" w:hAnsi="Arial" w:cs="Arial"/>
      <w:b/>
      <w:bCs/>
      <w:sz w:val="26"/>
      <w:szCs w:val="26"/>
      <w:lang w:eastAsia="es-ES"/>
    </w:rPr>
  </w:style>
  <w:style w:type="paragraph" w:customStyle="1" w:styleId="parrafo">
    <w:name w:val="parrafo"/>
    <w:basedOn w:val="Normal"/>
    <w:rsid w:val="006D2BA9"/>
    <w:pPr>
      <w:spacing w:before="100" w:beforeAutospacing="1" w:after="100" w:afterAutospacing="1"/>
    </w:pPr>
  </w:style>
  <w:style w:type="paragraph" w:customStyle="1" w:styleId="parrafo2">
    <w:name w:val="parrafo_2"/>
    <w:basedOn w:val="Normal"/>
    <w:rsid w:val="006D2BA9"/>
    <w:pPr>
      <w:spacing w:before="100" w:beforeAutospacing="1" w:after="100" w:afterAutospacing="1"/>
    </w:pPr>
  </w:style>
  <w:style w:type="paragraph" w:styleId="Prrafodelista">
    <w:name w:val="List Paragraph"/>
    <w:basedOn w:val="Normal"/>
    <w:uiPriority w:val="34"/>
    <w:qFormat/>
    <w:rsid w:val="00260C4E"/>
    <w:pPr>
      <w:ind w:left="720"/>
      <w:contextualSpacing/>
    </w:pPr>
  </w:style>
  <w:style w:type="paragraph" w:styleId="Textodeglobo">
    <w:name w:val="Balloon Text"/>
    <w:basedOn w:val="Normal"/>
    <w:link w:val="TextodegloboCar"/>
    <w:uiPriority w:val="99"/>
    <w:semiHidden/>
    <w:unhideWhenUsed/>
    <w:rsid w:val="00552D5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2D59"/>
    <w:rPr>
      <w:rFonts w:ascii="Segoe UI" w:eastAsia="Times New Roman" w:hAnsi="Segoe UI" w:cs="Segoe UI"/>
      <w:sz w:val="18"/>
      <w:szCs w:val="18"/>
      <w:lang w:eastAsia="es-ES"/>
    </w:rPr>
  </w:style>
  <w:style w:type="paragraph" w:styleId="Encabezado">
    <w:name w:val="header"/>
    <w:basedOn w:val="Normal"/>
    <w:link w:val="EncabezadoCar"/>
    <w:uiPriority w:val="99"/>
    <w:unhideWhenUsed/>
    <w:rsid w:val="00D54CAF"/>
    <w:pPr>
      <w:tabs>
        <w:tab w:val="center" w:pos="4252"/>
        <w:tab w:val="right" w:pos="8504"/>
      </w:tabs>
    </w:pPr>
  </w:style>
  <w:style w:type="character" w:customStyle="1" w:styleId="EncabezadoCar">
    <w:name w:val="Encabezado Car"/>
    <w:basedOn w:val="Fuentedeprrafopredeter"/>
    <w:link w:val="Encabezado"/>
    <w:uiPriority w:val="99"/>
    <w:rsid w:val="00D54CA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54CAF"/>
    <w:pPr>
      <w:tabs>
        <w:tab w:val="center" w:pos="4252"/>
        <w:tab w:val="right" w:pos="8504"/>
      </w:tabs>
    </w:pPr>
  </w:style>
  <w:style w:type="character" w:customStyle="1" w:styleId="PiedepginaCar">
    <w:name w:val="Pie de página Car"/>
    <w:basedOn w:val="Fuentedeprrafopredeter"/>
    <w:link w:val="Piedepgina"/>
    <w:uiPriority w:val="99"/>
    <w:rsid w:val="00D54CAF"/>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1B5A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84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6E083-9CFA-490C-8D0F-FEC0A787C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3996</Words>
  <Characters>21984</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barrio</dc:creator>
  <cp:keywords/>
  <dc:description/>
  <cp:lastModifiedBy>MARGARITA BARRIO MOZO</cp:lastModifiedBy>
  <cp:revision>2</cp:revision>
  <cp:lastPrinted>2018-03-20T12:24:00Z</cp:lastPrinted>
  <dcterms:created xsi:type="dcterms:W3CDTF">2018-04-12T06:42:00Z</dcterms:created>
  <dcterms:modified xsi:type="dcterms:W3CDTF">2018-04-12T06:42:00Z</dcterms:modified>
</cp:coreProperties>
</file>